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2C3D" w14:textId="622092C7" w:rsidR="00591C11" w:rsidRPr="0010440B" w:rsidRDefault="00591C11" w:rsidP="0010440B">
      <w:pPr>
        <w:jc w:val="both"/>
        <w:rPr>
          <w:rFonts w:cstheme="minorHAnsi"/>
          <w:sz w:val="24"/>
          <w:szCs w:val="24"/>
          <w:lang w:val="es-ES"/>
        </w:rPr>
      </w:pPr>
    </w:p>
    <w:p w14:paraId="7B6EF85E" w14:textId="77777777" w:rsidR="00AC57CE" w:rsidRPr="00AC57CE" w:rsidRDefault="00AC57CE" w:rsidP="0010440B">
      <w:pPr>
        <w:jc w:val="center"/>
        <w:rPr>
          <w:rFonts w:cstheme="minorHAnsi"/>
          <w:b/>
          <w:bCs/>
          <w:sz w:val="32"/>
          <w:szCs w:val="32"/>
        </w:rPr>
      </w:pPr>
      <w:r w:rsidRPr="00AC57CE">
        <w:rPr>
          <w:rFonts w:cstheme="minorHAnsi"/>
          <w:b/>
          <w:bCs/>
          <w:sz w:val="32"/>
          <w:szCs w:val="32"/>
        </w:rPr>
        <w:t>REGLAMENTO INTERNO DE CONVIVENCIA ESCOLAR</w:t>
      </w:r>
    </w:p>
    <w:p w14:paraId="6B3B1818" w14:textId="77777777" w:rsidR="00AC57CE" w:rsidRPr="00AC57CE" w:rsidRDefault="00AC57CE" w:rsidP="0010440B">
      <w:pPr>
        <w:jc w:val="center"/>
        <w:rPr>
          <w:rFonts w:cstheme="minorHAnsi"/>
          <w:b/>
          <w:bCs/>
          <w:sz w:val="32"/>
          <w:szCs w:val="32"/>
        </w:rPr>
      </w:pPr>
      <w:r w:rsidRPr="00AC57CE">
        <w:rPr>
          <w:rFonts w:cstheme="minorHAnsi"/>
          <w:b/>
          <w:bCs/>
          <w:sz w:val="32"/>
          <w:szCs w:val="32"/>
        </w:rPr>
        <w:t>Escuela Especial de Lenguaje “Grandes Sueños”</w:t>
      </w:r>
    </w:p>
    <w:p w14:paraId="55184AED" w14:textId="16E88227" w:rsidR="00AC57CE" w:rsidRPr="0010440B" w:rsidRDefault="00AC57CE" w:rsidP="0010440B">
      <w:pPr>
        <w:jc w:val="both"/>
        <w:rPr>
          <w:rFonts w:cstheme="minorHAnsi"/>
          <w:sz w:val="24"/>
          <w:szCs w:val="24"/>
        </w:rPr>
      </w:pPr>
    </w:p>
    <w:p w14:paraId="478B748F" w14:textId="0C6757A2" w:rsidR="00766DBF" w:rsidRPr="0010440B" w:rsidRDefault="00097D48" w:rsidP="00097D48">
      <w:pPr>
        <w:jc w:val="center"/>
        <w:rPr>
          <w:rFonts w:cstheme="minorHAnsi"/>
          <w:sz w:val="24"/>
          <w:szCs w:val="24"/>
        </w:rPr>
      </w:pPr>
      <w:r>
        <w:rPr>
          <w:rFonts w:cstheme="minorHAnsi"/>
          <w:noProof/>
          <w:sz w:val="24"/>
          <w:szCs w:val="24"/>
        </w:rPr>
        <w:drawing>
          <wp:inline distT="0" distB="0" distL="0" distR="0" wp14:anchorId="73999CF8" wp14:editId="479F26D6">
            <wp:extent cx="4074494" cy="4857640"/>
            <wp:effectExtent l="0" t="0" r="2540" b="635"/>
            <wp:docPr id="12694055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05515" name="Imagen 1269405515"/>
                    <pic:cNvPicPr/>
                  </pic:nvPicPr>
                  <pic:blipFill rotWithShape="1">
                    <a:blip r:embed="rId7" cstate="print">
                      <a:extLst>
                        <a:ext uri="{28A0092B-C50C-407E-A947-70E740481C1C}">
                          <a14:useLocalDpi xmlns:a14="http://schemas.microsoft.com/office/drawing/2010/main" val="0"/>
                        </a:ext>
                      </a:extLst>
                    </a:blip>
                    <a:srcRect t="12418" b="8052"/>
                    <a:stretch>
                      <a:fillRect/>
                    </a:stretch>
                  </pic:blipFill>
                  <pic:spPr bwMode="auto">
                    <a:xfrm>
                      <a:off x="0" y="0"/>
                      <a:ext cx="4080936" cy="4865320"/>
                    </a:xfrm>
                    <a:prstGeom prst="rect">
                      <a:avLst/>
                    </a:prstGeom>
                    <a:ln>
                      <a:noFill/>
                    </a:ln>
                    <a:extLst>
                      <a:ext uri="{53640926-AAD7-44D8-BBD7-CCE9431645EC}">
                        <a14:shadowObscured xmlns:a14="http://schemas.microsoft.com/office/drawing/2010/main"/>
                      </a:ext>
                    </a:extLst>
                  </pic:spPr>
                </pic:pic>
              </a:graphicData>
            </a:graphic>
          </wp:inline>
        </w:drawing>
      </w:r>
    </w:p>
    <w:p w14:paraId="383A0DDA" w14:textId="70D5CCAF" w:rsidR="00766DBF" w:rsidRPr="0010440B" w:rsidRDefault="00097D48" w:rsidP="0010440B">
      <w:pPr>
        <w:jc w:val="both"/>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052F1D6B" wp14:editId="2D27D42A">
            <wp:simplePos x="0" y="0"/>
            <wp:positionH relativeFrom="column">
              <wp:posOffset>1694235</wp:posOffset>
            </wp:positionH>
            <wp:positionV relativeFrom="paragraph">
              <wp:posOffset>59028</wp:posOffset>
            </wp:positionV>
            <wp:extent cx="2377440" cy="1548000"/>
            <wp:effectExtent l="0" t="0" r="0" b="0"/>
            <wp:wrapSquare wrapText="bothSides"/>
            <wp:docPr id="15394156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548000"/>
                    </a:xfrm>
                    <a:prstGeom prst="rect">
                      <a:avLst/>
                    </a:prstGeom>
                    <a:noFill/>
                  </pic:spPr>
                </pic:pic>
              </a:graphicData>
            </a:graphic>
          </wp:anchor>
        </w:drawing>
      </w:r>
    </w:p>
    <w:p w14:paraId="6F18813C" w14:textId="08E684B9" w:rsidR="00766DBF" w:rsidRPr="0010440B" w:rsidRDefault="00766DBF" w:rsidP="0010440B">
      <w:pPr>
        <w:jc w:val="both"/>
        <w:rPr>
          <w:rFonts w:cstheme="minorHAnsi"/>
          <w:sz w:val="24"/>
          <w:szCs w:val="24"/>
        </w:rPr>
      </w:pPr>
    </w:p>
    <w:p w14:paraId="437B004D" w14:textId="1291F696" w:rsidR="00766DBF" w:rsidRPr="0010440B" w:rsidRDefault="00766DBF" w:rsidP="0010440B">
      <w:pPr>
        <w:jc w:val="both"/>
        <w:rPr>
          <w:rFonts w:cstheme="minorHAnsi"/>
          <w:sz w:val="24"/>
          <w:szCs w:val="24"/>
        </w:rPr>
      </w:pPr>
    </w:p>
    <w:p w14:paraId="5E7D7B04" w14:textId="77777777" w:rsidR="00766DBF" w:rsidRPr="0010440B" w:rsidRDefault="00766DBF" w:rsidP="0010440B">
      <w:pPr>
        <w:jc w:val="both"/>
        <w:rPr>
          <w:rFonts w:cstheme="minorHAnsi"/>
          <w:sz w:val="24"/>
          <w:szCs w:val="24"/>
        </w:rPr>
      </w:pPr>
    </w:p>
    <w:p w14:paraId="079DC635" w14:textId="77777777" w:rsidR="00766DBF" w:rsidRPr="0010440B" w:rsidRDefault="00766DBF" w:rsidP="0010440B">
      <w:pPr>
        <w:jc w:val="both"/>
        <w:rPr>
          <w:rFonts w:cstheme="minorHAnsi"/>
          <w:sz w:val="24"/>
          <w:szCs w:val="24"/>
        </w:rPr>
      </w:pPr>
    </w:p>
    <w:p w14:paraId="30851353" w14:textId="77777777" w:rsidR="00766DBF" w:rsidRPr="0010440B" w:rsidRDefault="00766DBF" w:rsidP="0010440B">
      <w:pPr>
        <w:jc w:val="both"/>
        <w:rPr>
          <w:rFonts w:cstheme="minorHAnsi"/>
          <w:sz w:val="24"/>
          <w:szCs w:val="24"/>
        </w:rPr>
      </w:pPr>
    </w:p>
    <w:p w14:paraId="29ECC7FB" w14:textId="77777777" w:rsidR="00766DBF" w:rsidRPr="0010440B" w:rsidRDefault="00766DBF" w:rsidP="0010440B">
      <w:pPr>
        <w:jc w:val="both"/>
        <w:rPr>
          <w:rFonts w:cstheme="minorHAnsi"/>
          <w:sz w:val="24"/>
          <w:szCs w:val="24"/>
        </w:rPr>
      </w:pPr>
    </w:p>
    <w:p w14:paraId="78651D27" w14:textId="77777777" w:rsidR="00766DBF" w:rsidRPr="00AC57CE" w:rsidRDefault="00766DBF" w:rsidP="0010440B">
      <w:pPr>
        <w:jc w:val="both"/>
        <w:rPr>
          <w:rFonts w:cstheme="minorHAnsi"/>
          <w:sz w:val="24"/>
          <w:szCs w:val="24"/>
        </w:rPr>
      </w:pPr>
    </w:p>
    <w:p w14:paraId="1FFF49D4" w14:textId="77777777" w:rsidR="00AC57CE" w:rsidRPr="00AC57CE" w:rsidRDefault="00AC57CE" w:rsidP="00F4347B">
      <w:pPr>
        <w:jc w:val="center"/>
        <w:rPr>
          <w:rFonts w:cstheme="minorHAnsi"/>
          <w:b/>
          <w:bCs/>
          <w:sz w:val="24"/>
          <w:szCs w:val="24"/>
        </w:rPr>
      </w:pPr>
      <w:r w:rsidRPr="00AC57CE">
        <w:rPr>
          <w:rFonts w:cstheme="minorHAnsi"/>
          <w:b/>
          <w:bCs/>
          <w:sz w:val="24"/>
          <w:szCs w:val="24"/>
        </w:rPr>
        <w:t>Introducción</w:t>
      </w:r>
    </w:p>
    <w:p w14:paraId="1FC01ACA" w14:textId="77777777" w:rsidR="00AC57CE" w:rsidRPr="00AC57CE" w:rsidRDefault="00AC57CE" w:rsidP="0010440B">
      <w:pPr>
        <w:jc w:val="both"/>
        <w:rPr>
          <w:rFonts w:cstheme="minorHAnsi"/>
          <w:sz w:val="24"/>
          <w:szCs w:val="24"/>
        </w:rPr>
      </w:pPr>
      <w:r w:rsidRPr="00AC57CE">
        <w:rPr>
          <w:rFonts w:cstheme="minorHAnsi"/>
          <w:sz w:val="24"/>
          <w:szCs w:val="24"/>
        </w:rPr>
        <w:t>El presente Reglamento Interno de Convivencia Escolar de la Escuela Especial de Lenguaje “Grandes Sueños” constituye el instrumento normativo que regula la organización, funcionamiento y las relaciones entre los distintos integrantes de la comunidad educativa, promoviendo una convivencia basada en el respeto, la inclusión, el buen trato y la protección integral de niños y niñas.</w:t>
      </w:r>
    </w:p>
    <w:p w14:paraId="27D089E1" w14:textId="77777777" w:rsidR="00AC57CE" w:rsidRPr="00AC57CE" w:rsidRDefault="00AC57CE" w:rsidP="0010440B">
      <w:pPr>
        <w:jc w:val="both"/>
        <w:rPr>
          <w:rFonts w:cstheme="minorHAnsi"/>
          <w:sz w:val="24"/>
          <w:szCs w:val="24"/>
        </w:rPr>
      </w:pPr>
      <w:r w:rsidRPr="00AC57CE">
        <w:rPr>
          <w:rFonts w:cstheme="minorHAnsi"/>
          <w:sz w:val="24"/>
          <w:szCs w:val="24"/>
        </w:rPr>
        <w:t>Este reglamento se construye considerando como principio fundamental que toda la comunidad educativa debe crecer, desarrollarse y fortalecerse positivamente a partir de los aportes de cada uno de sus integrantes, reconociendo que todos cumplen un rol esencial en el proceso formativo y en la construcción de un ambiente escolar seguro y protector.</w:t>
      </w:r>
    </w:p>
    <w:p w14:paraId="0646560F" w14:textId="77777777" w:rsidR="00AC57CE" w:rsidRPr="00AC57CE" w:rsidRDefault="00AC57CE" w:rsidP="0010440B">
      <w:pPr>
        <w:jc w:val="both"/>
        <w:rPr>
          <w:rFonts w:cstheme="minorHAnsi"/>
          <w:sz w:val="24"/>
          <w:szCs w:val="24"/>
        </w:rPr>
      </w:pPr>
      <w:r w:rsidRPr="00AC57CE">
        <w:rPr>
          <w:rFonts w:cstheme="minorHAnsi"/>
          <w:sz w:val="24"/>
          <w:szCs w:val="24"/>
        </w:rPr>
        <w:t>La convivencia escolar se entiende como el proceso cotidiano de interacción entre los distintos miembros de la comunidad educativa, incluyendo no solo las relaciones interpersonales, sino también las formas de organización, participación, resolución de conflictos y construcción colectiva de una cultura institucional basada en la dignidad humana.</w:t>
      </w:r>
    </w:p>
    <w:p w14:paraId="53601E58" w14:textId="77777777" w:rsidR="00AC57CE" w:rsidRPr="00AC57CE" w:rsidRDefault="00AC57CE" w:rsidP="0010440B">
      <w:pPr>
        <w:jc w:val="both"/>
        <w:rPr>
          <w:rFonts w:cstheme="minorHAnsi"/>
          <w:sz w:val="24"/>
          <w:szCs w:val="24"/>
        </w:rPr>
      </w:pPr>
      <w:r w:rsidRPr="00AC57CE">
        <w:rPr>
          <w:rFonts w:cstheme="minorHAnsi"/>
          <w:sz w:val="24"/>
          <w:szCs w:val="24"/>
        </w:rPr>
        <w:t>Convivir implica compartir tiempos, espacios, experiencias, logros, desafíos, aprendizajes, valores y proyectos comunes. La escuela constituye un espacio privilegiado para la formación ciudadana, donde niños y niñas desarrollan habilidades sociales, emocionales y valóricas que serán fundamentales para su vida futura.</w:t>
      </w:r>
    </w:p>
    <w:p w14:paraId="2978E5D8" w14:textId="77777777" w:rsidR="00AC57CE" w:rsidRPr="00AC57CE" w:rsidRDefault="00AC57CE" w:rsidP="0010440B">
      <w:pPr>
        <w:jc w:val="both"/>
        <w:rPr>
          <w:rFonts w:cstheme="minorHAnsi"/>
          <w:sz w:val="24"/>
          <w:szCs w:val="24"/>
        </w:rPr>
      </w:pPr>
      <w:r w:rsidRPr="00AC57CE">
        <w:rPr>
          <w:rFonts w:cstheme="minorHAnsi"/>
          <w:sz w:val="24"/>
          <w:szCs w:val="24"/>
        </w:rPr>
        <w:t>Las buenas prácticas de convivencia escolar fortalecen la formación integral de los estudiantes y promueven una comunidad educativa democrática, respetuosa, participativa y libre de violencia.</w:t>
      </w:r>
    </w:p>
    <w:p w14:paraId="1E165B13" w14:textId="77777777" w:rsidR="00AC57CE" w:rsidRPr="00AC57CE" w:rsidRDefault="00AC57CE" w:rsidP="0010440B">
      <w:pPr>
        <w:jc w:val="both"/>
        <w:rPr>
          <w:rFonts w:cstheme="minorHAnsi"/>
          <w:sz w:val="24"/>
          <w:szCs w:val="24"/>
        </w:rPr>
      </w:pPr>
      <w:r w:rsidRPr="00AC57CE">
        <w:rPr>
          <w:rFonts w:cstheme="minorHAnsi"/>
          <w:sz w:val="24"/>
          <w:szCs w:val="24"/>
        </w:rPr>
        <w:t>Este Reglamento Interno se encuentra alineado con la normativa vigente del Ministerio de Educación de Chile, la Superintendencia de Educación, la Subsecretaría de Educación Parvularia, la Ley General de Educación, la Ley de Inclusión Escolar, la Política Nacional de Convivencia Educativa y demás disposiciones legales aplicables al funcionamiento de establecimientos educacionales.</w:t>
      </w:r>
    </w:p>
    <w:p w14:paraId="5AB0A5F1" w14:textId="5A1C62A5" w:rsidR="00AC57CE" w:rsidRDefault="00AC57CE" w:rsidP="0010440B">
      <w:pPr>
        <w:jc w:val="both"/>
        <w:rPr>
          <w:rFonts w:cstheme="minorHAnsi"/>
          <w:sz w:val="24"/>
          <w:szCs w:val="24"/>
        </w:rPr>
      </w:pPr>
    </w:p>
    <w:p w14:paraId="06983027" w14:textId="77777777" w:rsidR="0010440B" w:rsidRDefault="0010440B" w:rsidP="0010440B">
      <w:pPr>
        <w:jc w:val="both"/>
        <w:rPr>
          <w:rFonts w:cstheme="minorHAnsi"/>
          <w:sz w:val="24"/>
          <w:szCs w:val="24"/>
        </w:rPr>
      </w:pPr>
    </w:p>
    <w:p w14:paraId="0974C5FF" w14:textId="77777777" w:rsidR="0010440B" w:rsidRDefault="0010440B" w:rsidP="0010440B">
      <w:pPr>
        <w:jc w:val="both"/>
        <w:rPr>
          <w:rFonts w:cstheme="minorHAnsi"/>
          <w:sz w:val="24"/>
          <w:szCs w:val="24"/>
        </w:rPr>
      </w:pPr>
    </w:p>
    <w:p w14:paraId="2AF57BFB" w14:textId="77777777" w:rsidR="0010440B" w:rsidRDefault="0010440B" w:rsidP="0010440B">
      <w:pPr>
        <w:jc w:val="both"/>
        <w:rPr>
          <w:rFonts w:cstheme="minorHAnsi"/>
          <w:sz w:val="24"/>
          <w:szCs w:val="24"/>
        </w:rPr>
      </w:pPr>
    </w:p>
    <w:p w14:paraId="33F018FE" w14:textId="77777777" w:rsidR="0010440B" w:rsidRDefault="0010440B" w:rsidP="0010440B">
      <w:pPr>
        <w:jc w:val="both"/>
        <w:rPr>
          <w:rFonts w:cstheme="minorHAnsi"/>
          <w:sz w:val="24"/>
          <w:szCs w:val="24"/>
        </w:rPr>
      </w:pPr>
    </w:p>
    <w:p w14:paraId="7BE04BB4" w14:textId="77777777" w:rsidR="0010440B" w:rsidRPr="00AC57CE" w:rsidRDefault="0010440B" w:rsidP="0010440B">
      <w:pPr>
        <w:jc w:val="both"/>
        <w:rPr>
          <w:rFonts w:cstheme="minorHAnsi"/>
          <w:sz w:val="24"/>
          <w:szCs w:val="24"/>
        </w:rPr>
      </w:pPr>
    </w:p>
    <w:p w14:paraId="45DAF7AD" w14:textId="77777777" w:rsidR="00AC57CE" w:rsidRPr="00AC57CE" w:rsidRDefault="00AC57CE" w:rsidP="00F4347B">
      <w:pPr>
        <w:jc w:val="center"/>
        <w:rPr>
          <w:rFonts w:cstheme="minorHAnsi"/>
          <w:b/>
          <w:bCs/>
          <w:sz w:val="24"/>
          <w:szCs w:val="24"/>
        </w:rPr>
      </w:pPr>
      <w:r w:rsidRPr="00AC57CE">
        <w:rPr>
          <w:rFonts w:cstheme="minorHAnsi"/>
          <w:b/>
          <w:bCs/>
          <w:sz w:val="24"/>
          <w:szCs w:val="24"/>
        </w:rPr>
        <w:t>Objetivos del Reglamento Interno</w:t>
      </w:r>
    </w:p>
    <w:p w14:paraId="7C5C7B9D" w14:textId="77777777" w:rsidR="00AC57CE" w:rsidRPr="00AC57CE" w:rsidRDefault="00AC57CE" w:rsidP="0010440B">
      <w:pPr>
        <w:jc w:val="both"/>
        <w:rPr>
          <w:rFonts w:cstheme="minorHAnsi"/>
          <w:sz w:val="24"/>
          <w:szCs w:val="24"/>
        </w:rPr>
      </w:pPr>
      <w:r w:rsidRPr="00AC57CE">
        <w:rPr>
          <w:rFonts w:cstheme="minorHAnsi"/>
          <w:sz w:val="24"/>
          <w:szCs w:val="24"/>
        </w:rPr>
        <w:t>El presente Reglamento Interno tiene como objetivos:</w:t>
      </w:r>
    </w:p>
    <w:p w14:paraId="02FF3917"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Sistematizar las disposiciones legales y reglamentarias referidas al bienestar integral de la comunidad educativa, la convivencia escolar y el buen trato. </w:t>
      </w:r>
    </w:p>
    <w:p w14:paraId="143DCEFF"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Velar por el cumplimiento de los derechos y deberes de los niños y niñas, así como de todos los integrantes de la comunidad educativa. </w:t>
      </w:r>
    </w:p>
    <w:p w14:paraId="223AC37D"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Establecer normas claras de convivencia que favorezcan un ambiente seguro, inclusivo, respetuoso y protector. </w:t>
      </w:r>
    </w:p>
    <w:p w14:paraId="436A5B64" w14:textId="77777777" w:rsidR="00AC57CE" w:rsidRPr="0010440B" w:rsidRDefault="00AC57CE" w:rsidP="0010440B">
      <w:pPr>
        <w:numPr>
          <w:ilvl w:val="0"/>
          <w:numId w:val="1"/>
        </w:numPr>
        <w:jc w:val="both"/>
        <w:rPr>
          <w:rFonts w:cstheme="minorHAnsi"/>
          <w:sz w:val="24"/>
          <w:szCs w:val="24"/>
        </w:rPr>
      </w:pPr>
      <w:r w:rsidRPr="00AC57CE">
        <w:rPr>
          <w:rFonts w:cstheme="minorHAnsi"/>
          <w:sz w:val="24"/>
          <w:szCs w:val="24"/>
        </w:rPr>
        <w:t xml:space="preserve">Coordinar estrategias institucionales para la prevención, abordaje y resolución pacífica de conflictos derivados de la interacción cotidiana. </w:t>
      </w:r>
    </w:p>
    <w:p w14:paraId="133AFC96" w14:textId="77777777" w:rsidR="00766DBF" w:rsidRPr="00AC57CE" w:rsidRDefault="00766DBF" w:rsidP="0010440B">
      <w:pPr>
        <w:ind w:left="720"/>
        <w:jc w:val="both"/>
        <w:rPr>
          <w:rFonts w:cstheme="minorHAnsi"/>
          <w:sz w:val="24"/>
          <w:szCs w:val="24"/>
        </w:rPr>
      </w:pPr>
    </w:p>
    <w:p w14:paraId="6240E205"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Entregar orientaciones y procedimientos para la mediación, reparación y acuerdos formales entre las partes involucradas, resguardando los principios de justicia, legitimidad, debido proceso y respeto de los derechos fundamentales. </w:t>
      </w:r>
    </w:p>
    <w:p w14:paraId="6E2BB9B9"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Promover una cultura de paz, no violencia, respeto por la diversidad y dignidad humana. </w:t>
      </w:r>
    </w:p>
    <w:p w14:paraId="1E80DB3B"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Fortalecer una convivencia democrática basada en la participación activa de todos los actores del proceso educativo. </w:t>
      </w:r>
    </w:p>
    <w:p w14:paraId="506724FF"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Establecer protocolos de actuación frente a situaciones que puedan vulnerar derechos de niños y niñas o afectar la sana convivencia escolar. </w:t>
      </w:r>
    </w:p>
    <w:p w14:paraId="20033E2E"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Resguardar el interés superior del niño, garantizando espacios educativos seguros, afectivos y protectores. </w:t>
      </w:r>
    </w:p>
    <w:p w14:paraId="377521A2" w14:textId="77777777" w:rsidR="00AC57CE" w:rsidRPr="00AC57CE" w:rsidRDefault="00AC57CE" w:rsidP="0010440B">
      <w:pPr>
        <w:numPr>
          <w:ilvl w:val="0"/>
          <w:numId w:val="1"/>
        </w:numPr>
        <w:jc w:val="both"/>
        <w:rPr>
          <w:rFonts w:cstheme="minorHAnsi"/>
          <w:sz w:val="24"/>
          <w:szCs w:val="24"/>
        </w:rPr>
      </w:pPr>
      <w:r w:rsidRPr="00AC57CE">
        <w:rPr>
          <w:rFonts w:cstheme="minorHAnsi"/>
          <w:sz w:val="24"/>
          <w:szCs w:val="24"/>
        </w:rPr>
        <w:t xml:space="preserve">Regular el uso responsable de dispositivos móviles y herramientas tecnológicas dentro del establecimiento, conforme a las orientaciones vigentes del sistema educativo chileno. </w:t>
      </w:r>
    </w:p>
    <w:p w14:paraId="2398232A" w14:textId="58F8D4A4" w:rsidR="00AC57CE" w:rsidRDefault="00AC57CE" w:rsidP="0010440B">
      <w:pPr>
        <w:jc w:val="both"/>
        <w:rPr>
          <w:rFonts w:cstheme="minorHAnsi"/>
          <w:sz w:val="24"/>
          <w:szCs w:val="24"/>
        </w:rPr>
      </w:pPr>
    </w:p>
    <w:p w14:paraId="329E3B6A" w14:textId="77777777" w:rsidR="002C1193" w:rsidRDefault="002C1193" w:rsidP="0010440B">
      <w:pPr>
        <w:jc w:val="both"/>
        <w:rPr>
          <w:rFonts w:cstheme="minorHAnsi"/>
          <w:sz w:val="24"/>
          <w:szCs w:val="24"/>
        </w:rPr>
      </w:pPr>
    </w:p>
    <w:p w14:paraId="4BC817D1" w14:textId="77777777" w:rsidR="002C1193" w:rsidRDefault="002C1193" w:rsidP="0010440B">
      <w:pPr>
        <w:jc w:val="both"/>
        <w:rPr>
          <w:rFonts w:cstheme="minorHAnsi"/>
          <w:sz w:val="24"/>
          <w:szCs w:val="24"/>
        </w:rPr>
      </w:pPr>
    </w:p>
    <w:p w14:paraId="6A67E1FA" w14:textId="77777777" w:rsidR="002C1193" w:rsidRDefault="002C1193" w:rsidP="0010440B">
      <w:pPr>
        <w:jc w:val="both"/>
        <w:rPr>
          <w:rFonts w:cstheme="minorHAnsi"/>
          <w:sz w:val="24"/>
          <w:szCs w:val="24"/>
        </w:rPr>
      </w:pPr>
    </w:p>
    <w:p w14:paraId="133B7891" w14:textId="77777777" w:rsidR="002C1193" w:rsidRPr="00AC57CE" w:rsidRDefault="002C1193" w:rsidP="0010440B">
      <w:pPr>
        <w:jc w:val="both"/>
        <w:rPr>
          <w:rFonts w:cstheme="minorHAnsi"/>
          <w:sz w:val="24"/>
          <w:szCs w:val="24"/>
        </w:rPr>
      </w:pPr>
    </w:p>
    <w:p w14:paraId="1E89B789" w14:textId="77777777" w:rsidR="00AC57CE" w:rsidRPr="00AC57CE" w:rsidRDefault="00AC57CE" w:rsidP="00F4347B">
      <w:pPr>
        <w:jc w:val="center"/>
        <w:rPr>
          <w:rFonts w:cstheme="minorHAnsi"/>
          <w:b/>
          <w:bCs/>
          <w:sz w:val="24"/>
          <w:szCs w:val="24"/>
        </w:rPr>
      </w:pPr>
      <w:r w:rsidRPr="00AC57CE">
        <w:rPr>
          <w:rFonts w:cstheme="minorHAnsi"/>
          <w:b/>
          <w:bCs/>
          <w:sz w:val="24"/>
          <w:szCs w:val="24"/>
        </w:rPr>
        <w:lastRenderedPageBreak/>
        <w:t>1. Derechos y Deberes de la Comunidad Educativa</w:t>
      </w:r>
    </w:p>
    <w:p w14:paraId="2452BBDE" w14:textId="77777777" w:rsidR="00AC57CE" w:rsidRPr="00AC57CE" w:rsidRDefault="00AC57CE" w:rsidP="0010440B">
      <w:pPr>
        <w:jc w:val="both"/>
        <w:rPr>
          <w:rFonts w:cstheme="minorHAnsi"/>
          <w:sz w:val="24"/>
          <w:szCs w:val="24"/>
        </w:rPr>
      </w:pPr>
      <w:r w:rsidRPr="00AC57CE">
        <w:rPr>
          <w:rFonts w:cstheme="minorHAnsi"/>
          <w:sz w:val="24"/>
          <w:szCs w:val="24"/>
        </w:rPr>
        <w:t>La convivencia escolar se sustenta en el reconocimiento mutuo de derechos y deberes, promoviendo relaciones basadas en el respeto, la corresponsabilidad y el compromiso con el bienestar común.</w:t>
      </w:r>
    </w:p>
    <w:p w14:paraId="14FDF6DD" w14:textId="77777777" w:rsidR="00AC57CE" w:rsidRPr="00AC57CE" w:rsidRDefault="00AC57CE" w:rsidP="0010440B">
      <w:pPr>
        <w:jc w:val="both"/>
        <w:rPr>
          <w:rFonts w:cstheme="minorHAnsi"/>
          <w:sz w:val="24"/>
          <w:szCs w:val="24"/>
        </w:rPr>
      </w:pPr>
      <w:r w:rsidRPr="00AC57CE">
        <w:rPr>
          <w:rFonts w:cstheme="minorHAnsi"/>
          <w:sz w:val="24"/>
          <w:szCs w:val="24"/>
        </w:rPr>
        <w:t>Todos los integrantes de la comunidad educativa deberán actuar conforme a los principios institucionales establecidos en el Proyecto Educativo Institucional (PEI), el presente Reglamento Interno y la normativa educacional vigente.</w:t>
      </w:r>
    </w:p>
    <w:p w14:paraId="6DF42D23" w14:textId="5D0282B9" w:rsidR="00AC57CE" w:rsidRPr="00AC57CE" w:rsidRDefault="00AC57CE" w:rsidP="0010440B">
      <w:pPr>
        <w:jc w:val="both"/>
        <w:rPr>
          <w:rFonts w:cstheme="minorHAnsi"/>
          <w:sz w:val="24"/>
          <w:szCs w:val="24"/>
        </w:rPr>
      </w:pPr>
    </w:p>
    <w:p w14:paraId="4B74820A" w14:textId="77777777" w:rsidR="00AC57CE" w:rsidRDefault="00AC57CE" w:rsidP="0010440B">
      <w:pPr>
        <w:jc w:val="both"/>
        <w:rPr>
          <w:rFonts w:cstheme="minorHAnsi"/>
          <w:b/>
          <w:bCs/>
          <w:sz w:val="24"/>
          <w:szCs w:val="24"/>
        </w:rPr>
      </w:pPr>
      <w:r w:rsidRPr="00AC57CE">
        <w:rPr>
          <w:rFonts w:cstheme="minorHAnsi"/>
          <w:b/>
          <w:bCs/>
          <w:sz w:val="24"/>
          <w:szCs w:val="24"/>
        </w:rPr>
        <w:t>Deberes del Equipo Directivo, Educadoras Diferenciales, Educadoras de Párvulos y Asistentes</w:t>
      </w:r>
    </w:p>
    <w:p w14:paraId="1B4062B5" w14:textId="77777777" w:rsidR="002C1193" w:rsidRPr="00AC57CE" w:rsidRDefault="002C1193" w:rsidP="0010440B">
      <w:pPr>
        <w:jc w:val="both"/>
        <w:rPr>
          <w:rFonts w:cstheme="minorHAnsi"/>
          <w:b/>
          <w:bCs/>
          <w:sz w:val="24"/>
          <w:szCs w:val="24"/>
        </w:rPr>
      </w:pPr>
    </w:p>
    <w:p w14:paraId="4FAD89E1" w14:textId="77777777" w:rsidR="00AC57CE" w:rsidRPr="00AC57CE" w:rsidRDefault="00AC57CE" w:rsidP="0010440B">
      <w:pPr>
        <w:jc w:val="both"/>
        <w:rPr>
          <w:rFonts w:cstheme="minorHAnsi"/>
          <w:sz w:val="24"/>
          <w:szCs w:val="24"/>
        </w:rPr>
      </w:pPr>
      <w:r w:rsidRPr="00AC57CE">
        <w:rPr>
          <w:rFonts w:cstheme="minorHAnsi"/>
          <w:sz w:val="24"/>
          <w:szCs w:val="24"/>
        </w:rPr>
        <w:t>Corresponde a los profesionales y asistentes de la educación:</w:t>
      </w:r>
    </w:p>
    <w:p w14:paraId="4F8F6B2F"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Cautelar la coherencia entre la Visión y Misión del Proyecto Educativo Institucional (PEI), el Reglamento Interno y las prácticas de convivencia escolar. </w:t>
      </w:r>
    </w:p>
    <w:p w14:paraId="4C0FB9DF"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Distribuir claramente las atribuciones, funciones y responsabilidades de los distintos miembros de la comunidad educativa en materias relacionadas con convivencia escolar. </w:t>
      </w:r>
    </w:p>
    <w:p w14:paraId="125A8B03"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Abordar los conflictos desde una perspectiva formativa, comunitaria, solidaria y colaborativa, favoreciendo la autorregulación y la resolución pacífica de conflictos. </w:t>
      </w:r>
    </w:p>
    <w:p w14:paraId="3693B441"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Mantener una actitud de empatía, respeto, autenticidad y buen trato hacia estudiantes, familias y colegas. </w:t>
      </w:r>
    </w:p>
    <w:p w14:paraId="5B76E400" w14:textId="77777777" w:rsidR="00AC57CE" w:rsidRPr="0010440B" w:rsidRDefault="00AC57CE" w:rsidP="0010440B">
      <w:pPr>
        <w:numPr>
          <w:ilvl w:val="0"/>
          <w:numId w:val="2"/>
        </w:numPr>
        <w:jc w:val="both"/>
        <w:rPr>
          <w:rFonts w:cstheme="minorHAnsi"/>
          <w:sz w:val="24"/>
          <w:szCs w:val="24"/>
        </w:rPr>
      </w:pPr>
      <w:r w:rsidRPr="00AC57CE">
        <w:rPr>
          <w:rFonts w:cstheme="minorHAnsi"/>
          <w:sz w:val="24"/>
          <w:szCs w:val="24"/>
        </w:rPr>
        <w:t xml:space="preserve">Promover ambientes pedagógicos seguros, armónicos y estimulantes, favoreciendo la creatividad, la iniciativa y el aprendizaje significativo. </w:t>
      </w:r>
    </w:p>
    <w:p w14:paraId="61DA25A1" w14:textId="77777777" w:rsidR="00766DBF" w:rsidRPr="00AC57CE" w:rsidRDefault="00766DBF" w:rsidP="0010440B">
      <w:pPr>
        <w:ind w:left="720"/>
        <w:jc w:val="both"/>
        <w:rPr>
          <w:rFonts w:cstheme="minorHAnsi"/>
          <w:sz w:val="24"/>
          <w:szCs w:val="24"/>
        </w:rPr>
      </w:pPr>
    </w:p>
    <w:p w14:paraId="7B15AB4A"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Dominar y aplicar adecuadamente las Bases Curriculares de Educación Parvularia, la normativa vigente y los principios del Marco para la Buena Enseñanza. </w:t>
      </w:r>
    </w:p>
    <w:p w14:paraId="0959272E"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Fortalecer en los estudiantes el desarrollo de la responsabilidad, el autocontrol, la educación emocional y la convivencia respetuosa. </w:t>
      </w:r>
    </w:p>
    <w:p w14:paraId="3C40B567"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Constituirse en modelos formativos a través de su presentación personal, lenguaje, trato interpersonal y conducta profesional. </w:t>
      </w:r>
    </w:p>
    <w:p w14:paraId="197BF1E8"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t xml:space="preserve">Abstenerse del uso de teléfonos celulares para fines personales durante el desarrollo de actividades pedagógicas o mientras se encuentren a cargo directo de estudiantes, salvo situaciones de emergencia institucional debidamente justificadas. </w:t>
      </w:r>
    </w:p>
    <w:p w14:paraId="42FC21AE" w14:textId="77777777" w:rsidR="00AC57CE" w:rsidRPr="00AC57CE" w:rsidRDefault="00AC57CE" w:rsidP="0010440B">
      <w:pPr>
        <w:numPr>
          <w:ilvl w:val="0"/>
          <w:numId w:val="2"/>
        </w:numPr>
        <w:jc w:val="both"/>
        <w:rPr>
          <w:rFonts w:cstheme="minorHAnsi"/>
          <w:sz w:val="24"/>
          <w:szCs w:val="24"/>
        </w:rPr>
      </w:pPr>
      <w:r w:rsidRPr="00AC57CE">
        <w:rPr>
          <w:rFonts w:cstheme="minorHAnsi"/>
          <w:sz w:val="24"/>
          <w:szCs w:val="24"/>
        </w:rPr>
        <w:lastRenderedPageBreak/>
        <w:t xml:space="preserve">No abandonar el aula ni descuidar la supervisión de los estudiantes por motivos personales durante la jornada educativa. </w:t>
      </w:r>
    </w:p>
    <w:p w14:paraId="5DA4E63A" w14:textId="08E26988" w:rsidR="00AC57CE" w:rsidRDefault="00AC57CE" w:rsidP="0010440B">
      <w:pPr>
        <w:jc w:val="both"/>
        <w:rPr>
          <w:rFonts w:cstheme="minorHAnsi"/>
          <w:sz w:val="24"/>
          <w:szCs w:val="24"/>
        </w:rPr>
      </w:pPr>
    </w:p>
    <w:p w14:paraId="61670106" w14:textId="77777777" w:rsidR="00097D48" w:rsidRPr="00AC57CE" w:rsidRDefault="00097D48" w:rsidP="0010440B">
      <w:pPr>
        <w:jc w:val="both"/>
        <w:rPr>
          <w:rFonts w:cstheme="minorHAnsi"/>
          <w:sz w:val="24"/>
          <w:szCs w:val="24"/>
        </w:rPr>
      </w:pPr>
    </w:p>
    <w:p w14:paraId="1A212CFE" w14:textId="77777777" w:rsidR="00AC57CE" w:rsidRPr="00AC57CE" w:rsidRDefault="00AC57CE" w:rsidP="00F4347B">
      <w:pPr>
        <w:jc w:val="center"/>
        <w:rPr>
          <w:rFonts w:cstheme="minorHAnsi"/>
          <w:b/>
          <w:bCs/>
          <w:sz w:val="24"/>
          <w:szCs w:val="24"/>
        </w:rPr>
      </w:pPr>
      <w:r w:rsidRPr="00AC57CE">
        <w:rPr>
          <w:rFonts w:cstheme="minorHAnsi"/>
          <w:b/>
          <w:bCs/>
          <w:sz w:val="24"/>
          <w:szCs w:val="24"/>
        </w:rPr>
        <w:t>Derechos de las Docentes</w:t>
      </w:r>
    </w:p>
    <w:p w14:paraId="05C7D1A9" w14:textId="77777777" w:rsidR="00AC57CE" w:rsidRPr="00AC57CE" w:rsidRDefault="00AC57CE" w:rsidP="0010440B">
      <w:pPr>
        <w:jc w:val="both"/>
        <w:rPr>
          <w:rFonts w:cstheme="minorHAnsi"/>
          <w:sz w:val="24"/>
          <w:szCs w:val="24"/>
        </w:rPr>
      </w:pPr>
      <w:r w:rsidRPr="00AC57CE">
        <w:rPr>
          <w:rFonts w:cstheme="minorHAnsi"/>
          <w:sz w:val="24"/>
          <w:szCs w:val="24"/>
        </w:rPr>
        <w:t>Las docentes tienen derecho a:</w:t>
      </w:r>
    </w:p>
    <w:p w14:paraId="5DC2FB83"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Recibir un trato respetuoso por parte de todos los integrantes de la comunidad educativa. </w:t>
      </w:r>
    </w:p>
    <w:p w14:paraId="1C37B67F"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Ser escuchadas por la Dirección, el equipo docente y los apoderados del establecimiento. </w:t>
      </w:r>
    </w:p>
    <w:p w14:paraId="2060DAD0"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Ejercer autonomía profesional dentro del marco curricular y normativo vigente. </w:t>
      </w:r>
    </w:p>
    <w:p w14:paraId="3EB72BA3"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Ser respaldadas en el ejercicio de su función pedagógica. </w:t>
      </w:r>
    </w:p>
    <w:p w14:paraId="1411F066"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Desarrollar sus labores sin interrupciones injustificadas. </w:t>
      </w:r>
    </w:p>
    <w:p w14:paraId="0F4026EA"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Planificar procesos de enseñanza flexibles, innovadores y pertinentes a las necesidades de los estudiantes. </w:t>
      </w:r>
    </w:p>
    <w:p w14:paraId="2B2198C7"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Recibir apoyo del equipo directivo para el cumplimiento de los objetivos curriculares y profesionales. </w:t>
      </w:r>
    </w:p>
    <w:p w14:paraId="42EEE5DB"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Contar con tiempo, recursos, materiales e infraestructura adecuada para el desarrollo de su labor educativa. </w:t>
      </w:r>
    </w:p>
    <w:p w14:paraId="61F4DB0C"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Ser valoradas y reconocidas por su desempeño profesional. </w:t>
      </w:r>
    </w:p>
    <w:p w14:paraId="0984490F" w14:textId="77777777" w:rsidR="00AC57CE" w:rsidRPr="00AC57CE" w:rsidRDefault="00AC57CE" w:rsidP="0010440B">
      <w:pPr>
        <w:numPr>
          <w:ilvl w:val="0"/>
          <w:numId w:val="3"/>
        </w:numPr>
        <w:jc w:val="both"/>
        <w:rPr>
          <w:rFonts w:cstheme="minorHAnsi"/>
          <w:sz w:val="24"/>
          <w:szCs w:val="24"/>
        </w:rPr>
      </w:pPr>
      <w:r w:rsidRPr="00AC57CE">
        <w:rPr>
          <w:rFonts w:cstheme="minorHAnsi"/>
          <w:sz w:val="24"/>
          <w:szCs w:val="24"/>
        </w:rPr>
        <w:t xml:space="preserve">Expresar sus opiniones e ideas en ambientes de respeto, diálogo y tolerancia. </w:t>
      </w:r>
    </w:p>
    <w:p w14:paraId="2FE37016" w14:textId="54878D7E" w:rsidR="00290137" w:rsidRPr="00F4347B" w:rsidRDefault="00AC57CE" w:rsidP="00F4347B">
      <w:pPr>
        <w:numPr>
          <w:ilvl w:val="0"/>
          <w:numId w:val="3"/>
        </w:numPr>
        <w:jc w:val="both"/>
        <w:rPr>
          <w:rFonts w:cstheme="minorHAnsi"/>
          <w:sz w:val="24"/>
          <w:szCs w:val="24"/>
        </w:rPr>
      </w:pPr>
      <w:r w:rsidRPr="00AC57CE">
        <w:rPr>
          <w:rFonts w:cstheme="minorHAnsi"/>
          <w:sz w:val="24"/>
          <w:szCs w:val="24"/>
        </w:rPr>
        <w:t>Desarrollar su trabajo en espacios seguros, limpios y con mobiliario adecuado.</w:t>
      </w:r>
    </w:p>
    <w:p w14:paraId="646CF05B" w14:textId="77777777" w:rsidR="00290137" w:rsidRPr="00AC57CE" w:rsidRDefault="00290137" w:rsidP="00F4347B">
      <w:pPr>
        <w:ind w:left="720"/>
        <w:jc w:val="center"/>
        <w:rPr>
          <w:rFonts w:cstheme="minorHAnsi"/>
          <w:sz w:val="24"/>
          <w:szCs w:val="24"/>
        </w:rPr>
      </w:pPr>
    </w:p>
    <w:p w14:paraId="51BA2846" w14:textId="3E271A53" w:rsidR="00F4347B" w:rsidRPr="00820AA9" w:rsidRDefault="00820AA9" w:rsidP="00F4347B">
      <w:pPr>
        <w:jc w:val="center"/>
        <w:rPr>
          <w:rFonts w:cstheme="minorHAnsi"/>
          <w:b/>
          <w:bCs/>
          <w:sz w:val="24"/>
          <w:szCs w:val="24"/>
        </w:rPr>
      </w:pPr>
      <w:r w:rsidRPr="00820AA9">
        <w:rPr>
          <w:rFonts w:cstheme="minorHAnsi"/>
          <w:b/>
          <w:bCs/>
          <w:sz w:val="24"/>
          <w:szCs w:val="24"/>
        </w:rPr>
        <w:t>Derechos de las Asistentes de la Educación</w:t>
      </w:r>
    </w:p>
    <w:p w14:paraId="6DD7A863" w14:textId="77777777" w:rsidR="00820AA9" w:rsidRPr="00820AA9" w:rsidRDefault="00820AA9" w:rsidP="0010440B">
      <w:pPr>
        <w:jc w:val="both"/>
        <w:rPr>
          <w:rFonts w:cstheme="minorHAnsi"/>
          <w:sz w:val="24"/>
          <w:szCs w:val="24"/>
        </w:rPr>
      </w:pPr>
      <w:r w:rsidRPr="00820AA9">
        <w:rPr>
          <w:rFonts w:cstheme="minorHAnsi"/>
          <w:sz w:val="24"/>
          <w:szCs w:val="24"/>
        </w:rPr>
        <w:t>Las asistentes de la educación cumplen un rol fundamental en el acompañamiento diario de los estudiantes y en el fortalecimiento de una convivencia escolar armónica, segura y respetuosa.</w:t>
      </w:r>
    </w:p>
    <w:p w14:paraId="0563DC00" w14:textId="77777777" w:rsidR="00820AA9" w:rsidRPr="00820AA9" w:rsidRDefault="00820AA9" w:rsidP="0010440B">
      <w:pPr>
        <w:jc w:val="both"/>
        <w:rPr>
          <w:rFonts w:cstheme="minorHAnsi"/>
          <w:sz w:val="24"/>
          <w:szCs w:val="24"/>
        </w:rPr>
      </w:pPr>
      <w:r w:rsidRPr="00820AA9">
        <w:rPr>
          <w:rFonts w:cstheme="minorHAnsi"/>
          <w:sz w:val="24"/>
          <w:szCs w:val="24"/>
        </w:rPr>
        <w:t>Tienen derecho a:</w:t>
      </w:r>
    </w:p>
    <w:p w14:paraId="62FB8D31"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Recibir un trato respetuoso y digno por parte de todos los integrantes de la comunidad educativa. </w:t>
      </w:r>
    </w:p>
    <w:p w14:paraId="67647C8C"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lastRenderedPageBreak/>
        <w:t xml:space="preserve">Contar con espacios, tiempos y materiales adecuados para cumplir sus funciones de apoyo pedagógico, preparación de recursos educativos e implementación de sala. </w:t>
      </w:r>
    </w:p>
    <w:p w14:paraId="150AE858"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Desarrollar sus labores en un ambiente de higiene, seguridad y sana convivencia. </w:t>
      </w:r>
    </w:p>
    <w:p w14:paraId="5E803782"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Ser valoradas por su trabajo y reconocidas por los padres y apoderados. </w:t>
      </w:r>
    </w:p>
    <w:p w14:paraId="77DE5143"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Expresar opiniones, ideas y propuestas en ambientes de respeto y diálogo. </w:t>
      </w:r>
    </w:p>
    <w:p w14:paraId="26E06BC8"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Recibir información oportuna sobre las metas institucionales y participar en su logro cuando corresponda. </w:t>
      </w:r>
    </w:p>
    <w:p w14:paraId="0A9395A0" w14:textId="77777777" w:rsidR="00820AA9" w:rsidRPr="00820AA9" w:rsidRDefault="00820AA9" w:rsidP="0010440B">
      <w:pPr>
        <w:numPr>
          <w:ilvl w:val="0"/>
          <w:numId w:val="4"/>
        </w:numPr>
        <w:jc w:val="both"/>
        <w:rPr>
          <w:rFonts w:cstheme="minorHAnsi"/>
          <w:sz w:val="24"/>
          <w:szCs w:val="24"/>
        </w:rPr>
      </w:pPr>
      <w:r w:rsidRPr="00820AA9">
        <w:rPr>
          <w:rFonts w:cstheme="minorHAnsi"/>
          <w:sz w:val="24"/>
          <w:szCs w:val="24"/>
        </w:rPr>
        <w:t xml:space="preserve">Disponer de infraestructura, mobiliario y recursos en condiciones adecuadas para el desarrollo de sus funciones. </w:t>
      </w:r>
    </w:p>
    <w:p w14:paraId="5ADFD6EB" w14:textId="1D8D2982" w:rsidR="00820AA9" w:rsidRPr="00820AA9" w:rsidRDefault="00820AA9" w:rsidP="0010440B">
      <w:pPr>
        <w:jc w:val="both"/>
        <w:rPr>
          <w:rFonts w:cstheme="minorHAnsi"/>
          <w:sz w:val="24"/>
          <w:szCs w:val="24"/>
        </w:rPr>
      </w:pPr>
    </w:p>
    <w:p w14:paraId="4147B539" w14:textId="396D0B9E" w:rsidR="00290137" w:rsidRPr="00820AA9" w:rsidRDefault="00820AA9" w:rsidP="00F4347B">
      <w:pPr>
        <w:jc w:val="center"/>
        <w:rPr>
          <w:rFonts w:cstheme="minorHAnsi"/>
          <w:b/>
          <w:bCs/>
          <w:sz w:val="24"/>
          <w:szCs w:val="24"/>
        </w:rPr>
      </w:pPr>
      <w:r w:rsidRPr="00820AA9">
        <w:rPr>
          <w:rFonts w:cstheme="minorHAnsi"/>
          <w:b/>
          <w:bCs/>
          <w:sz w:val="24"/>
          <w:szCs w:val="24"/>
        </w:rPr>
        <w:t>Relaciones entre Docentes y Apoderados</w:t>
      </w:r>
    </w:p>
    <w:p w14:paraId="62835FA6" w14:textId="77777777" w:rsidR="00820AA9" w:rsidRPr="00820AA9" w:rsidRDefault="00820AA9" w:rsidP="0010440B">
      <w:pPr>
        <w:jc w:val="both"/>
        <w:rPr>
          <w:rFonts w:cstheme="minorHAnsi"/>
          <w:sz w:val="24"/>
          <w:szCs w:val="24"/>
        </w:rPr>
      </w:pPr>
      <w:r w:rsidRPr="00820AA9">
        <w:rPr>
          <w:rFonts w:cstheme="minorHAnsi"/>
          <w:sz w:val="24"/>
          <w:szCs w:val="24"/>
        </w:rPr>
        <w:t>Las relaciones entre docentes y apoderados deben desarrollarse en un marco de respeto mutuo, colaboración, corresponsabilidad y buena convivencia, entendiendo que ambas partes cumplen un rol fundamental en la formación integral de los estudiantes.</w:t>
      </w:r>
    </w:p>
    <w:p w14:paraId="64F95B1D" w14:textId="77777777" w:rsidR="00820AA9" w:rsidRPr="00820AA9" w:rsidRDefault="00820AA9" w:rsidP="0010440B">
      <w:pPr>
        <w:jc w:val="both"/>
        <w:rPr>
          <w:rFonts w:cstheme="minorHAnsi"/>
          <w:sz w:val="24"/>
          <w:szCs w:val="24"/>
        </w:rPr>
      </w:pPr>
      <w:r w:rsidRPr="00820AA9">
        <w:rPr>
          <w:rFonts w:cstheme="minorHAnsi"/>
          <w:sz w:val="24"/>
          <w:szCs w:val="24"/>
        </w:rPr>
        <w:t>Se establece que:</w:t>
      </w:r>
    </w:p>
    <w:p w14:paraId="4D295262"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Toda relación entre docentes y apoderados deberá mantenerse dentro de un ambiente de respeto, cordialidad y comunicación efectiva. </w:t>
      </w:r>
    </w:p>
    <w:p w14:paraId="454A5431"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Cualquier situación que afecte la convivencia escolar deberá ser abordada inicialmente mediante diálogo y mediación, resguardando siempre el interés superior del niño o niña. </w:t>
      </w:r>
    </w:p>
    <w:p w14:paraId="4F8CA66E"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En caso de conductas que afecten la sana convivencia, la Encargada de Convivencia Escolar citará a entrevista a las partes involucradas para abordar la situación. </w:t>
      </w:r>
    </w:p>
    <w:p w14:paraId="61D9A080"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Si la situación persiste o reviste mayor gravedad, Dirección y el Equipo de Gestión determinarán las medidas correspondientes, dejando constancia escrita de los acuerdos, compromisos y acciones adoptadas. </w:t>
      </w:r>
    </w:p>
    <w:p w14:paraId="74EF46D5"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Docentes y apoderados deberán respetar los horarios establecidos para reuniones de apoderados, entrevistas personales, mediaciones y cualquier citación institucional. </w:t>
      </w:r>
    </w:p>
    <w:p w14:paraId="1A7D4EA5"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Los docentes deberán informar oportunamente a los apoderados sobre el proceso pedagógico, avances, dificultades y situación conductual de los estudiantes, manteniendo actualizados los registros de entrevistas. </w:t>
      </w:r>
    </w:p>
    <w:p w14:paraId="543ECDC2"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t xml:space="preserve">Todo apoderado deberá respetar el conducto regular del establecimiento para la resolución de dudas, inquietudes o conflictos. </w:t>
      </w:r>
    </w:p>
    <w:p w14:paraId="08685FB3" w14:textId="77777777" w:rsidR="00820AA9" w:rsidRPr="00820AA9" w:rsidRDefault="00820AA9" w:rsidP="0010440B">
      <w:pPr>
        <w:numPr>
          <w:ilvl w:val="0"/>
          <w:numId w:val="5"/>
        </w:numPr>
        <w:jc w:val="both"/>
        <w:rPr>
          <w:rFonts w:cstheme="minorHAnsi"/>
          <w:sz w:val="24"/>
          <w:szCs w:val="24"/>
        </w:rPr>
      </w:pPr>
      <w:r w:rsidRPr="00820AA9">
        <w:rPr>
          <w:rFonts w:cstheme="minorHAnsi"/>
          <w:sz w:val="24"/>
          <w:szCs w:val="24"/>
        </w:rPr>
        <w:lastRenderedPageBreak/>
        <w:t xml:space="preserve">El docente, en su rol formativo y orientador, deberá intervenir y orientar frente a situaciones conductuales que afecten el bienestar del estudiante dentro o fuera del establecimiento, activando los protocolos institucionales cuando corresponda. </w:t>
      </w:r>
    </w:p>
    <w:p w14:paraId="272C0FCD" w14:textId="6FF4ADD1" w:rsidR="00820AA9" w:rsidRPr="00820AA9" w:rsidRDefault="00820AA9" w:rsidP="0010440B">
      <w:pPr>
        <w:jc w:val="both"/>
        <w:rPr>
          <w:rFonts w:cstheme="minorHAnsi"/>
          <w:sz w:val="24"/>
          <w:szCs w:val="24"/>
        </w:rPr>
      </w:pPr>
    </w:p>
    <w:p w14:paraId="6066E0AC" w14:textId="77777777" w:rsidR="00820AA9" w:rsidRPr="00820AA9" w:rsidRDefault="00820AA9" w:rsidP="00F4347B">
      <w:pPr>
        <w:jc w:val="center"/>
        <w:rPr>
          <w:rFonts w:cstheme="minorHAnsi"/>
          <w:b/>
          <w:bCs/>
          <w:sz w:val="24"/>
          <w:szCs w:val="24"/>
        </w:rPr>
      </w:pPr>
      <w:r w:rsidRPr="00820AA9">
        <w:rPr>
          <w:rFonts w:cstheme="minorHAnsi"/>
          <w:b/>
          <w:bCs/>
          <w:sz w:val="24"/>
          <w:szCs w:val="24"/>
        </w:rPr>
        <w:t>Funciones y Deberes del Equipo Directivo</w:t>
      </w:r>
    </w:p>
    <w:p w14:paraId="65C5FEF9" w14:textId="77777777" w:rsidR="00820AA9" w:rsidRPr="00820AA9" w:rsidRDefault="00820AA9" w:rsidP="0010440B">
      <w:pPr>
        <w:jc w:val="both"/>
        <w:rPr>
          <w:rFonts w:cstheme="minorHAnsi"/>
          <w:sz w:val="24"/>
          <w:szCs w:val="24"/>
        </w:rPr>
      </w:pPr>
      <w:r w:rsidRPr="00820AA9">
        <w:rPr>
          <w:rFonts w:cstheme="minorHAnsi"/>
          <w:sz w:val="24"/>
          <w:szCs w:val="24"/>
        </w:rPr>
        <w:t>El Equipo Directivo tiene la responsabilidad de liderar el funcionamiento integral del establecimiento, garantizando el cumplimiento del Proyecto Educativo Institucional, la normativa vigente y el bienestar de toda la comunidad educativa.</w:t>
      </w:r>
    </w:p>
    <w:p w14:paraId="77D38426" w14:textId="77777777" w:rsidR="00820AA9" w:rsidRPr="00820AA9" w:rsidRDefault="00820AA9" w:rsidP="0010440B">
      <w:pPr>
        <w:jc w:val="both"/>
        <w:rPr>
          <w:rFonts w:cstheme="minorHAnsi"/>
          <w:sz w:val="24"/>
          <w:szCs w:val="24"/>
        </w:rPr>
      </w:pPr>
      <w:r w:rsidRPr="00820AA9">
        <w:rPr>
          <w:rFonts w:cstheme="minorHAnsi"/>
          <w:sz w:val="24"/>
          <w:szCs w:val="24"/>
        </w:rPr>
        <w:t>Tienen derecho a conducir la realización del Proyecto Educativo del establecimiento y a tomar decisiones orientadas al fortalecimiento institucional.</w:t>
      </w:r>
    </w:p>
    <w:p w14:paraId="0881A303" w14:textId="77777777" w:rsidR="00820AA9" w:rsidRPr="00820AA9" w:rsidRDefault="00820AA9" w:rsidP="0010440B">
      <w:pPr>
        <w:jc w:val="both"/>
        <w:rPr>
          <w:rFonts w:cstheme="minorHAnsi"/>
          <w:sz w:val="24"/>
          <w:szCs w:val="24"/>
        </w:rPr>
      </w:pPr>
      <w:r w:rsidRPr="00820AA9">
        <w:rPr>
          <w:rFonts w:cstheme="minorHAnsi"/>
          <w:sz w:val="24"/>
          <w:szCs w:val="24"/>
        </w:rPr>
        <w:t>Son deberes del Equipo Directivo:</w:t>
      </w:r>
    </w:p>
    <w:p w14:paraId="705771A5"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Liderar el establecimiento sobre la base de sus responsabilidades pedagógicas, administrativas y formativas. </w:t>
      </w:r>
    </w:p>
    <w:p w14:paraId="65AFB2B0"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Promover el mejoramiento continuo de la calidad educativa. </w:t>
      </w:r>
    </w:p>
    <w:p w14:paraId="2066EB92"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Favorecer el desarrollo profesional permanente del equipo docente y asistentes de la educación. </w:t>
      </w:r>
    </w:p>
    <w:p w14:paraId="27680D84"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Supervisar el cumplimiento de las metas pedagógicas e institucionales. </w:t>
      </w:r>
    </w:p>
    <w:p w14:paraId="5DDB53BF"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Velar por el cumplimiento del Reglamento Interno, los protocolos institucionales y la normativa educacional vigente. </w:t>
      </w:r>
    </w:p>
    <w:p w14:paraId="4228BB93"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Garantizar ambientes seguros, inclusivos y protectores para toda la comunidad educativa. </w:t>
      </w:r>
    </w:p>
    <w:p w14:paraId="2FB0D38A"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Fortalecer la convivencia escolar y la resolución formativa de conflictos. </w:t>
      </w:r>
    </w:p>
    <w:p w14:paraId="2DB02682" w14:textId="77777777" w:rsidR="00820AA9" w:rsidRPr="00820AA9" w:rsidRDefault="00820AA9" w:rsidP="0010440B">
      <w:pPr>
        <w:numPr>
          <w:ilvl w:val="0"/>
          <w:numId w:val="6"/>
        </w:numPr>
        <w:jc w:val="both"/>
        <w:rPr>
          <w:rFonts w:cstheme="minorHAnsi"/>
          <w:sz w:val="24"/>
          <w:szCs w:val="24"/>
        </w:rPr>
      </w:pPr>
      <w:r w:rsidRPr="00820AA9">
        <w:rPr>
          <w:rFonts w:cstheme="minorHAnsi"/>
          <w:sz w:val="24"/>
          <w:szCs w:val="24"/>
        </w:rPr>
        <w:t xml:space="preserve">Actuar con responsabilidad, transparencia y apego a la normativa legal vigente. </w:t>
      </w:r>
    </w:p>
    <w:p w14:paraId="59C206BE" w14:textId="673AB947" w:rsidR="00820AA9" w:rsidRPr="00820AA9" w:rsidRDefault="00820AA9" w:rsidP="0010440B">
      <w:pPr>
        <w:jc w:val="both"/>
        <w:rPr>
          <w:rFonts w:cstheme="minorHAnsi"/>
          <w:sz w:val="24"/>
          <w:szCs w:val="24"/>
        </w:rPr>
      </w:pPr>
    </w:p>
    <w:p w14:paraId="038985BD" w14:textId="77777777" w:rsidR="00820AA9" w:rsidRPr="00820AA9" w:rsidRDefault="00820AA9" w:rsidP="00F4347B">
      <w:pPr>
        <w:jc w:val="center"/>
        <w:rPr>
          <w:rFonts w:cstheme="minorHAnsi"/>
          <w:b/>
          <w:bCs/>
          <w:sz w:val="24"/>
          <w:szCs w:val="24"/>
        </w:rPr>
      </w:pPr>
      <w:r w:rsidRPr="00820AA9">
        <w:rPr>
          <w:rFonts w:cstheme="minorHAnsi"/>
          <w:b/>
          <w:bCs/>
          <w:sz w:val="24"/>
          <w:szCs w:val="24"/>
        </w:rPr>
        <w:t>Derechos de los Estudiantes</w:t>
      </w:r>
    </w:p>
    <w:p w14:paraId="4DDC478D" w14:textId="77777777" w:rsidR="00820AA9" w:rsidRPr="00820AA9" w:rsidRDefault="00820AA9" w:rsidP="0010440B">
      <w:pPr>
        <w:jc w:val="both"/>
        <w:rPr>
          <w:rFonts w:cstheme="minorHAnsi"/>
          <w:sz w:val="24"/>
          <w:szCs w:val="24"/>
        </w:rPr>
      </w:pPr>
      <w:r w:rsidRPr="00820AA9">
        <w:rPr>
          <w:rFonts w:cstheme="minorHAnsi"/>
          <w:sz w:val="24"/>
          <w:szCs w:val="24"/>
        </w:rPr>
        <w:t>Los estudiantes son el centro del proceso educativo y sujetos de derecho, por lo tanto, el establecimiento debe garantizar su protección integral, bienestar y desarrollo pleno.</w:t>
      </w:r>
    </w:p>
    <w:p w14:paraId="16B1C64A" w14:textId="77777777" w:rsidR="00820AA9" w:rsidRPr="00820AA9" w:rsidRDefault="00820AA9" w:rsidP="0010440B">
      <w:pPr>
        <w:jc w:val="both"/>
        <w:rPr>
          <w:rFonts w:cstheme="minorHAnsi"/>
          <w:sz w:val="24"/>
          <w:szCs w:val="24"/>
        </w:rPr>
      </w:pPr>
      <w:r w:rsidRPr="00820AA9">
        <w:rPr>
          <w:rFonts w:cstheme="minorHAnsi"/>
          <w:sz w:val="24"/>
          <w:szCs w:val="24"/>
        </w:rPr>
        <w:t>Tienen derecho a:</w:t>
      </w:r>
    </w:p>
    <w:p w14:paraId="3D10C519"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Recibir una atención basada en el respeto a su condición de niño o niña. </w:t>
      </w:r>
    </w:p>
    <w:p w14:paraId="47661D1C"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Acceder a tratamiento pedagógico y fonoaudiológico conforme a la normativa vigente del Ministerio de Educación. </w:t>
      </w:r>
    </w:p>
    <w:p w14:paraId="33778A86"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lastRenderedPageBreak/>
        <w:t xml:space="preserve">Recibir atención gratuita, especializada y de calidad. </w:t>
      </w:r>
    </w:p>
    <w:p w14:paraId="0C09F7DF"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Ser respetados en su individualidad, diversidad y realidad sociocultural. </w:t>
      </w:r>
    </w:p>
    <w:p w14:paraId="7576DA89"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Aprender de acuerdo con su ritmo, estilo y necesidades educativas. </w:t>
      </w:r>
    </w:p>
    <w:p w14:paraId="6BAAA045"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No ser discriminados por ninguna causa, resguardando su integridad física, emocional y moral. </w:t>
      </w:r>
    </w:p>
    <w:p w14:paraId="0BD3637E"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Expresar opiniones y recibir reconocimiento por sus logros y avances. </w:t>
      </w:r>
    </w:p>
    <w:p w14:paraId="479C85F4"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Desarrollarse en espacios físicos adecuados, seguros y acordes a sus necesidades. </w:t>
      </w:r>
    </w:p>
    <w:p w14:paraId="5ACBCFC9"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Contar con servicios higiénicos apropiados, limpios e higienizados. </w:t>
      </w:r>
    </w:p>
    <w:p w14:paraId="57EF2C4F"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Acceder a material didáctico y recursos pedagógicos pertinentes. </w:t>
      </w:r>
    </w:p>
    <w:p w14:paraId="0D83A7D2"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Disfrutar de espacios de recreación, descanso y juego. </w:t>
      </w:r>
    </w:p>
    <w:p w14:paraId="0EC9E3F5"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Participar en simulacros y acciones de prevención y seguridad escolar. </w:t>
      </w:r>
    </w:p>
    <w:p w14:paraId="723AD81C"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Conocer las vías de evacuación y protocolos de emergencia. </w:t>
      </w:r>
    </w:p>
    <w:p w14:paraId="5681AD85" w14:textId="77777777" w:rsidR="00820AA9" w:rsidRPr="00820AA9" w:rsidRDefault="00820AA9" w:rsidP="0010440B">
      <w:pPr>
        <w:numPr>
          <w:ilvl w:val="0"/>
          <w:numId w:val="7"/>
        </w:numPr>
        <w:jc w:val="both"/>
        <w:rPr>
          <w:rFonts w:cstheme="minorHAnsi"/>
          <w:sz w:val="24"/>
          <w:szCs w:val="24"/>
        </w:rPr>
      </w:pPr>
      <w:r w:rsidRPr="00820AA9">
        <w:rPr>
          <w:rFonts w:cstheme="minorHAnsi"/>
          <w:sz w:val="24"/>
          <w:szCs w:val="24"/>
        </w:rPr>
        <w:t xml:space="preserve">Contar con Seguro Escolar. </w:t>
      </w:r>
    </w:p>
    <w:p w14:paraId="119C7188" w14:textId="2EA38CCC" w:rsidR="00820AA9" w:rsidRPr="00820AA9" w:rsidRDefault="00820AA9" w:rsidP="0010440B">
      <w:pPr>
        <w:jc w:val="both"/>
        <w:rPr>
          <w:rFonts w:cstheme="minorHAnsi"/>
          <w:sz w:val="24"/>
          <w:szCs w:val="24"/>
        </w:rPr>
      </w:pPr>
    </w:p>
    <w:p w14:paraId="3C6A4947" w14:textId="3F5A65B7" w:rsidR="007F4C60" w:rsidRPr="00820AA9" w:rsidRDefault="00820AA9" w:rsidP="00F4347B">
      <w:pPr>
        <w:jc w:val="center"/>
        <w:rPr>
          <w:rFonts w:cstheme="minorHAnsi"/>
          <w:b/>
          <w:bCs/>
          <w:sz w:val="24"/>
          <w:szCs w:val="24"/>
        </w:rPr>
      </w:pPr>
      <w:r w:rsidRPr="00820AA9">
        <w:rPr>
          <w:rFonts w:cstheme="minorHAnsi"/>
          <w:b/>
          <w:bCs/>
          <w:sz w:val="24"/>
          <w:szCs w:val="24"/>
        </w:rPr>
        <w:t>Deberes de los Estudiantes</w:t>
      </w:r>
    </w:p>
    <w:p w14:paraId="016CACC7" w14:textId="77777777" w:rsidR="00820AA9" w:rsidRPr="00820AA9" w:rsidRDefault="00820AA9" w:rsidP="0010440B">
      <w:pPr>
        <w:jc w:val="both"/>
        <w:rPr>
          <w:rFonts w:cstheme="minorHAnsi"/>
          <w:sz w:val="24"/>
          <w:szCs w:val="24"/>
        </w:rPr>
      </w:pPr>
      <w:r w:rsidRPr="00820AA9">
        <w:rPr>
          <w:rFonts w:cstheme="minorHAnsi"/>
          <w:sz w:val="24"/>
          <w:szCs w:val="24"/>
        </w:rPr>
        <w:t>Se espera que los estudiantes, de acuerdo con su edad y etapa de desarrollo, puedan avanzar progresivamente en el cumplimiento de normas básicas de convivencia y autocuidado.</w:t>
      </w:r>
    </w:p>
    <w:p w14:paraId="412D0152" w14:textId="77777777" w:rsidR="00820AA9" w:rsidRPr="00820AA9" w:rsidRDefault="00820AA9" w:rsidP="0010440B">
      <w:pPr>
        <w:jc w:val="both"/>
        <w:rPr>
          <w:rFonts w:cstheme="minorHAnsi"/>
          <w:sz w:val="24"/>
          <w:szCs w:val="24"/>
        </w:rPr>
      </w:pPr>
      <w:r w:rsidRPr="00820AA9">
        <w:rPr>
          <w:rFonts w:cstheme="minorHAnsi"/>
          <w:sz w:val="24"/>
          <w:szCs w:val="24"/>
        </w:rPr>
        <w:t>Sus deberes son:</w:t>
      </w:r>
    </w:p>
    <w:p w14:paraId="76987503"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Contar con control de esfínter como requisito de ingreso y avisar oportunamente cuando necesiten ir al baño. </w:t>
      </w:r>
    </w:p>
    <w:p w14:paraId="51CDF1AB"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Asistir regularmente a clases. </w:t>
      </w:r>
    </w:p>
    <w:p w14:paraId="64BD1771"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Cumplir con los horarios establecidos de ingreso y salida. </w:t>
      </w:r>
    </w:p>
    <w:p w14:paraId="45394096" w14:textId="419A0159"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Justificar las inasistencias </w:t>
      </w:r>
      <w:r w:rsidR="00AE21AE" w:rsidRPr="0010440B">
        <w:rPr>
          <w:rFonts w:cstheme="minorHAnsi"/>
          <w:sz w:val="24"/>
          <w:szCs w:val="24"/>
        </w:rPr>
        <w:t>por parte</w:t>
      </w:r>
      <w:r w:rsidRPr="00820AA9">
        <w:rPr>
          <w:rFonts w:cstheme="minorHAnsi"/>
          <w:sz w:val="24"/>
          <w:szCs w:val="24"/>
        </w:rPr>
        <w:t xml:space="preserve"> del apoderado y, cuando corresponda, certificado médico. </w:t>
      </w:r>
    </w:p>
    <w:p w14:paraId="406FA1F8"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Mantener una actitud de respeto hacia docentes, asistentes, compañeros y demás integrantes de la comunidad educativa. </w:t>
      </w:r>
    </w:p>
    <w:p w14:paraId="15A57B04"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Desplazarse únicamente por los espacios habilitados para estudiantes, evitando zonas de riesgo. </w:t>
      </w:r>
    </w:p>
    <w:p w14:paraId="086D0CB7"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lastRenderedPageBreak/>
        <w:t xml:space="preserve">Asistir a clases con adecuada higiene personal y condiciones de salud compatibles con la asistencia escolar. </w:t>
      </w:r>
    </w:p>
    <w:p w14:paraId="5A8D8E2A"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Presentarse con vestimenta cómoda, adecuada y que favorezca su autonomía. </w:t>
      </w:r>
    </w:p>
    <w:p w14:paraId="0393B841"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No asistir con enfermedades contagiosas o condiciones que puedan afectar la salud colectiva. </w:t>
      </w:r>
    </w:p>
    <w:p w14:paraId="551044AB"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No traer juguetes, objetos de valor, artículos electrónicos ni teléfonos celulares, salvo cuando sean solicitados expresamente para una actividad pedagógica. </w:t>
      </w:r>
    </w:p>
    <w:p w14:paraId="6C2730A8" w14:textId="77777777" w:rsidR="00820AA9" w:rsidRPr="00820AA9" w:rsidRDefault="00820AA9" w:rsidP="0010440B">
      <w:pPr>
        <w:numPr>
          <w:ilvl w:val="0"/>
          <w:numId w:val="8"/>
        </w:numPr>
        <w:jc w:val="both"/>
        <w:rPr>
          <w:rFonts w:cstheme="minorHAnsi"/>
          <w:sz w:val="24"/>
          <w:szCs w:val="24"/>
        </w:rPr>
      </w:pPr>
      <w:r w:rsidRPr="00820AA9">
        <w:rPr>
          <w:rFonts w:cstheme="minorHAnsi"/>
          <w:sz w:val="24"/>
          <w:szCs w:val="24"/>
        </w:rPr>
        <w:t xml:space="preserve">Cumplir con las orientaciones pedagógicas y de convivencia entregadas por el equipo educativo. </w:t>
      </w:r>
    </w:p>
    <w:p w14:paraId="36828362" w14:textId="4C329723" w:rsidR="00820AA9" w:rsidRPr="00820AA9" w:rsidRDefault="00820AA9" w:rsidP="00467D51">
      <w:pPr>
        <w:jc w:val="center"/>
        <w:rPr>
          <w:rFonts w:cstheme="minorHAnsi"/>
          <w:sz w:val="24"/>
          <w:szCs w:val="24"/>
        </w:rPr>
      </w:pPr>
    </w:p>
    <w:p w14:paraId="47F7253C" w14:textId="77777777" w:rsidR="00820AA9" w:rsidRPr="00820AA9" w:rsidRDefault="00820AA9" w:rsidP="00467D51">
      <w:pPr>
        <w:jc w:val="center"/>
        <w:rPr>
          <w:rFonts w:cstheme="minorHAnsi"/>
          <w:b/>
          <w:bCs/>
          <w:sz w:val="24"/>
          <w:szCs w:val="24"/>
        </w:rPr>
      </w:pPr>
      <w:r w:rsidRPr="00820AA9">
        <w:rPr>
          <w:rFonts w:cstheme="minorHAnsi"/>
          <w:b/>
          <w:bCs/>
          <w:sz w:val="24"/>
          <w:szCs w:val="24"/>
        </w:rPr>
        <w:t>Derechos de Padres y Apoderados</w:t>
      </w:r>
    </w:p>
    <w:p w14:paraId="6F5C5871" w14:textId="77777777" w:rsidR="00820AA9" w:rsidRPr="00820AA9" w:rsidRDefault="00820AA9" w:rsidP="0010440B">
      <w:pPr>
        <w:jc w:val="both"/>
        <w:rPr>
          <w:rFonts w:cstheme="minorHAnsi"/>
          <w:sz w:val="24"/>
          <w:szCs w:val="24"/>
        </w:rPr>
      </w:pPr>
      <w:r w:rsidRPr="00820AA9">
        <w:rPr>
          <w:rFonts w:cstheme="minorHAnsi"/>
          <w:sz w:val="24"/>
          <w:szCs w:val="24"/>
        </w:rPr>
        <w:t>Los padres y apoderados son actores fundamentales en el proceso educativo y tienen derecho a participar activamente en la formación de sus hijos e hijas.</w:t>
      </w:r>
    </w:p>
    <w:p w14:paraId="44B9EB99" w14:textId="77777777" w:rsidR="00820AA9" w:rsidRPr="00820AA9" w:rsidRDefault="00820AA9" w:rsidP="0010440B">
      <w:pPr>
        <w:jc w:val="both"/>
        <w:rPr>
          <w:rFonts w:cstheme="minorHAnsi"/>
          <w:sz w:val="24"/>
          <w:szCs w:val="24"/>
        </w:rPr>
      </w:pPr>
      <w:r w:rsidRPr="00820AA9">
        <w:rPr>
          <w:rFonts w:cstheme="minorHAnsi"/>
          <w:sz w:val="24"/>
          <w:szCs w:val="24"/>
        </w:rPr>
        <w:t>Tienen derecho a:</w:t>
      </w:r>
    </w:p>
    <w:p w14:paraId="2B9032DC"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Ser atendidos de forma cordial, respetuosa y oportuna. </w:t>
      </w:r>
    </w:p>
    <w:p w14:paraId="55FBF970"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Ser escuchados conforme al conducto regular institucional. </w:t>
      </w:r>
    </w:p>
    <w:p w14:paraId="3E9D1D85"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Solicitar y autorizar la evaluación fonoaudiológica de sus hijos. </w:t>
      </w:r>
    </w:p>
    <w:p w14:paraId="2C825D5F"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Conocer el diagnóstico fonoaudiológico y pedagógico del estudiante. </w:t>
      </w:r>
    </w:p>
    <w:p w14:paraId="2044C820"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Recibir orientaciones terapéuticas y pedagógicas según las necesidades del niño o niña. </w:t>
      </w:r>
    </w:p>
    <w:p w14:paraId="09BE3976"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Ser informados oportunamente sobre citaciones, procesos académicos y situaciones relevantes. </w:t>
      </w:r>
    </w:p>
    <w:p w14:paraId="61AF226E"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Conocer el horario de atención de apoderados. </w:t>
      </w:r>
    </w:p>
    <w:p w14:paraId="16C8C981"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Recibir información sobre el avance pedagógico y conductual del estudiante. </w:t>
      </w:r>
    </w:p>
    <w:p w14:paraId="2FE710C9"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Ejercer libertad para matricular o retirar al estudiante, cumpliendo los procedimientos establecidos. </w:t>
      </w:r>
    </w:p>
    <w:p w14:paraId="4E7BCE54"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Integrar el Centro General de Padres y Apoderados. </w:t>
      </w:r>
    </w:p>
    <w:p w14:paraId="7EA74826" w14:textId="77777777" w:rsidR="00820AA9" w:rsidRPr="00820AA9" w:rsidRDefault="00820AA9" w:rsidP="0010440B">
      <w:pPr>
        <w:numPr>
          <w:ilvl w:val="0"/>
          <w:numId w:val="9"/>
        </w:numPr>
        <w:jc w:val="both"/>
        <w:rPr>
          <w:rFonts w:cstheme="minorHAnsi"/>
          <w:sz w:val="24"/>
          <w:szCs w:val="24"/>
        </w:rPr>
      </w:pPr>
      <w:r w:rsidRPr="00820AA9">
        <w:rPr>
          <w:rFonts w:cstheme="minorHAnsi"/>
          <w:sz w:val="24"/>
          <w:szCs w:val="24"/>
        </w:rPr>
        <w:t xml:space="preserve">Conocer acuerdos y decisiones adoptadas por la comunidad educativa. </w:t>
      </w:r>
    </w:p>
    <w:p w14:paraId="7763AFEB" w14:textId="50F52446" w:rsidR="00AE21AE" w:rsidRPr="00467D51" w:rsidRDefault="00820AA9" w:rsidP="00467D51">
      <w:pPr>
        <w:numPr>
          <w:ilvl w:val="0"/>
          <w:numId w:val="9"/>
        </w:numPr>
        <w:jc w:val="both"/>
        <w:rPr>
          <w:rFonts w:cstheme="minorHAnsi"/>
          <w:sz w:val="24"/>
          <w:szCs w:val="24"/>
        </w:rPr>
      </w:pPr>
      <w:r w:rsidRPr="00820AA9">
        <w:rPr>
          <w:rFonts w:cstheme="minorHAnsi"/>
          <w:sz w:val="24"/>
          <w:szCs w:val="24"/>
        </w:rPr>
        <w:t xml:space="preserve">Participar en Escuela para Padres, talleres y actividades institucionales. </w:t>
      </w:r>
    </w:p>
    <w:p w14:paraId="09B5A1AC" w14:textId="77777777" w:rsidR="00AE21AE" w:rsidRPr="00820AA9" w:rsidRDefault="00AE21AE" w:rsidP="0010440B">
      <w:pPr>
        <w:ind w:left="720"/>
        <w:jc w:val="both"/>
        <w:rPr>
          <w:rFonts w:cstheme="minorHAnsi"/>
          <w:sz w:val="24"/>
          <w:szCs w:val="24"/>
        </w:rPr>
      </w:pPr>
    </w:p>
    <w:p w14:paraId="45EF0E01" w14:textId="77777777" w:rsidR="0044615E" w:rsidRPr="0044615E" w:rsidRDefault="0044615E" w:rsidP="00467D51">
      <w:pPr>
        <w:jc w:val="center"/>
        <w:rPr>
          <w:rFonts w:cstheme="minorHAnsi"/>
          <w:b/>
          <w:bCs/>
          <w:sz w:val="24"/>
          <w:szCs w:val="24"/>
        </w:rPr>
      </w:pPr>
      <w:r w:rsidRPr="0044615E">
        <w:rPr>
          <w:rFonts w:cstheme="minorHAnsi"/>
          <w:b/>
          <w:bCs/>
          <w:sz w:val="24"/>
          <w:szCs w:val="24"/>
        </w:rPr>
        <w:lastRenderedPageBreak/>
        <w:t>Deberes de Padres y Apoderados</w:t>
      </w:r>
    </w:p>
    <w:p w14:paraId="7EF90AE2" w14:textId="77777777" w:rsidR="0044615E" w:rsidRPr="0044615E" w:rsidRDefault="0044615E" w:rsidP="0010440B">
      <w:pPr>
        <w:jc w:val="both"/>
        <w:rPr>
          <w:rFonts w:cstheme="minorHAnsi"/>
          <w:sz w:val="24"/>
          <w:szCs w:val="24"/>
        </w:rPr>
      </w:pPr>
      <w:r w:rsidRPr="0044615E">
        <w:rPr>
          <w:rFonts w:cstheme="minorHAnsi"/>
          <w:sz w:val="24"/>
          <w:szCs w:val="24"/>
        </w:rPr>
        <w:t>Los padres y apoderados son corresponsables del proceso formativo de sus hijos e hijas, por lo que su participación activa, compromiso y colaboración permanente resultan fundamentales para el logro de los objetivos pedagógicos, terapéuticos y formativos del establecimiento.</w:t>
      </w:r>
    </w:p>
    <w:p w14:paraId="33238E17" w14:textId="77777777" w:rsidR="0044615E" w:rsidRPr="0044615E" w:rsidRDefault="0044615E" w:rsidP="0010440B">
      <w:pPr>
        <w:jc w:val="both"/>
        <w:rPr>
          <w:rFonts w:cstheme="minorHAnsi"/>
          <w:sz w:val="24"/>
          <w:szCs w:val="24"/>
        </w:rPr>
      </w:pPr>
      <w:r w:rsidRPr="0044615E">
        <w:rPr>
          <w:rFonts w:cstheme="minorHAnsi"/>
          <w:sz w:val="24"/>
          <w:szCs w:val="24"/>
        </w:rPr>
        <w:t>Son deberes de los padres y apoderados:</w:t>
      </w:r>
    </w:p>
    <w:p w14:paraId="760EEA49"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Dirigirse con respeto, cordialidad y buen trato hacia todos los integrantes de la comunidad educativa. </w:t>
      </w:r>
    </w:p>
    <w:p w14:paraId="353EDBDF"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Cumplir con la evaluación médica requerida conforme al Decreto N.° 170 para el proceso de diagnóstico y permanencia del estudiante. </w:t>
      </w:r>
    </w:p>
    <w:p w14:paraId="4785BC79"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Enviar diariamente al estudiante a clases, resguardando su asistencia regular. </w:t>
      </w:r>
    </w:p>
    <w:p w14:paraId="709C4C37"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Respetar los horarios de ingreso y salida establecidos por la escuela. </w:t>
      </w:r>
    </w:p>
    <w:p w14:paraId="3724C727"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Justificar oportunamente atrasos e inasistencias, adjuntando certificado médico cuando corresponda. </w:t>
      </w:r>
    </w:p>
    <w:p w14:paraId="18F8EFAC"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Favorecer y apoyar las tareas educativas, formativas y terapéuticas que desarrolle el establecimiento. </w:t>
      </w:r>
    </w:p>
    <w:p w14:paraId="210F5E6C"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Solicitar entrevistas con anticipación y respetar los horarios de atención de docentes, fonoaudióloga, coordinación técnica, convivencia escolar y dirección. </w:t>
      </w:r>
    </w:p>
    <w:p w14:paraId="65A60CE7"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Respetar el conducto regular institucional para la resolución de dudas, consultas o conflictos. </w:t>
      </w:r>
    </w:p>
    <w:p w14:paraId="2E49F88C"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Conocer, aceptar y cumplir el Reglamento Interno y demás normativas institucionales. </w:t>
      </w:r>
    </w:p>
    <w:p w14:paraId="66D0EBA6"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Asistir obligatoriamente a reuniones de apoderados, entrevistas, Escuela para Padres, talleres formativos y citaciones realizadas por el establecimiento. </w:t>
      </w:r>
    </w:p>
    <w:p w14:paraId="77ED2282"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Participar activamente en actividades extraprogramáticas y comunitarias organizadas por la escuela. </w:t>
      </w:r>
    </w:p>
    <w:p w14:paraId="5F51C1F2"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Informar oportunamente cualquier situación relevante de salud, diagnóstico médico o condición especial del estudiante que pueda afectar su proceso educativo. </w:t>
      </w:r>
    </w:p>
    <w:p w14:paraId="5E8A5055" w14:textId="77777777" w:rsidR="0044615E" w:rsidRPr="0044615E" w:rsidRDefault="0044615E" w:rsidP="0010440B">
      <w:pPr>
        <w:numPr>
          <w:ilvl w:val="0"/>
          <w:numId w:val="10"/>
        </w:numPr>
        <w:jc w:val="both"/>
        <w:rPr>
          <w:rFonts w:cstheme="minorHAnsi"/>
          <w:sz w:val="24"/>
          <w:szCs w:val="24"/>
        </w:rPr>
      </w:pPr>
      <w:r w:rsidRPr="0044615E">
        <w:rPr>
          <w:rFonts w:cstheme="minorHAnsi"/>
          <w:sz w:val="24"/>
          <w:szCs w:val="24"/>
        </w:rPr>
        <w:t xml:space="preserve">En caso de retiro voluntario, firmar el documento correspondiente que formaliza dicha decisión. </w:t>
      </w:r>
    </w:p>
    <w:p w14:paraId="7B38AA89" w14:textId="5C61140D" w:rsidR="0044615E" w:rsidRDefault="0044615E" w:rsidP="0010440B">
      <w:pPr>
        <w:jc w:val="both"/>
        <w:rPr>
          <w:rFonts w:cstheme="minorHAnsi"/>
          <w:sz w:val="24"/>
          <w:szCs w:val="24"/>
        </w:rPr>
      </w:pPr>
    </w:p>
    <w:p w14:paraId="6DDD4111" w14:textId="77777777" w:rsidR="002C1193" w:rsidRPr="0044615E" w:rsidRDefault="002C1193" w:rsidP="0010440B">
      <w:pPr>
        <w:jc w:val="both"/>
        <w:rPr>
          <w:rFonts w:cstheme="minorHAnsi"/>
          <w:sz w:val="24"/>
          <w:szCs w:val="24"/>
        </w:rPr>
      </w:pPr>
    </w:p>
    <w:p w14:paraId="47F34BEB" w14:textId="77777777" w:rsidR="0044615E" w:rsidRPr="0044615E" w:rsidRDefault="0044615E" w:rsidP="0010440B">
      <w:pPr>
        <w:jc w:val="both"/>
        <w:rPr>
          <w:rFonts w:cstheme="minorHAnsi"/>
          <w:b/>
          <w:bCs/>
          <w:sz w:val="24"/>
          <w:szCs w:val="24"/>
        </w:rPr>
      </w:pPr>
      <w:r w:rsidRPr="0044615E">
        <w:rPr>
          <w:rFonts w:cstheme="minorHAnsi"/>
          <w:b/>
          <w:bCs/>
          <w:sz w:val="24"/>
          <w:szCs w:val="24"/>
        </w:rPr>
        <w:lastRenderedPageBreak/>
        <w:t>2. Regulaciones Técnico-Administrativas sobre el Funcionamiento General de la Escuela</w:t>
      </w:r>
    </w:p>
    <w:p w14:paraId="5BB463D7" w14:textId="77777777" w:rsidR="0044615E" w:rsidRPr="0044615E" w:rsidRDefault="0044615E" w:rsidP="0010440B">
      <w:pPr>
        <w:jc w:val="both"/>
        <w:rPr>
          <w:rFonts w:cstheme="minorHAnsi"/>
          <w:sz w:val="24"/>
          <w:szCs w:val="24"/>
        </w:rPr>
      </w:pPr>
      <w:r w:rsidRPr="0044615E">
        <w:rPr>
          <w:rFonts w:cstheme="minorHAnsi"/>
          <w:sz w:val="24"/>
          <w:szCs w:val="24"/>
        </w:rPr>
        <w:t>La organización interna del establecimiento tiene como finalidad resguardar el adecuado funcionamiento de la jornada escolar, garantizar la seguridad de los estudiantes y favorecer el cumplimiento de los procesos pedagógicos y administrativos.</w:t>
      </w:r>
    </w:p>
    <w:p w14:paraId="32671768" w14:textId="134B21F3" w:rsidR="0044615E" w:rsidRPr="0044615E" w:rsidRDefault="0044615E" w:rsidP="0010440B">
      <w:pPr>
        <w:jc w:val="both"/>
        <w:rPr>
          <w:rFonts w:cstheme="minorHAnsi"/>
          <w:sz w:val="24"/>
          <w:szCs w:val="24"/>
        </w:rPr>
      </w:pPr>
    </w:p>
    <w:p w14:paraId="37F9C4A0" w14:textId="77777777" w:rsidR="0044615E" w:rsidRPr="0044615E" w:rsidRDefault="0044615E" w:rsidP="0010440B">
      <w:pPr>
        <w:jc w:val="both"/>
        <w:rPr>
          <w:rFonts w:cstheme="minorHAnsi"/>
          <w:b/>
          <w:bCs/>
          <w:sz w:val="24"/>
          <w:szCs w:val="24"/>
        </w:rPr>
      </w:pPr>
      <w:r w:rsidRPr="0044615E">
        <w:rPr>
          <w:rFonts w:cstheme="minorHAnsi"/>
          <w:b/>
          <w:bCs/>
          <w:sz w:val="24"/>
          <w:szCs w:val="24"/>
        </w:rPr>
        <w:t>Horario de Funcionamiento</w:t>
      </w:r>
    </w:p>
    <w:p w14:paraId="03F911C9" w14:textId="77777777" w:rsidR="0044615E" w:rsidRPr="0044615E" w:rsidRDefault="0044615E" w:rsidP="0010440B">
      <w:pPr>
        <w:jc w:val="both"/>
        <w:rPr>
          <w:rFonts w:cstheme="minorHAnsi"/>
          <w:b/>
          <w:bCs/>
          <w:sz w:val="24"/>
          <w:szCs w:val="24"/>
        </w:rPr>
      </w:pPr>
      <w:r w:rsidRPr="0044615E">
        <w:rPr>
          <w:rFonts w:cstheme="minorHAnsi"/>
          <w:b/>
          <w:bCs/>
          <w:sz w:val="24"/>
          <w:szCs w:val="24"/>
        </w:rPr>
        <w:t>Jornada Escolar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4158"/>
      </w:tblGrid>
      <w:tr w:rsidR="0044615E" w:rsidRPr="0044615E" w14:paraId="4CE565FC" w14:textId="77777777">
        <w:trPr>
          <w:tblHeader/>
          <w:tblCellSpacing w:w="15" w:type="dxa"/>
        </w:trPr>
        <w:tc>
          <w:tcPr>
            <w:tcW w:w="0" w:type="auto"/>
            <w:vAlign w:val="center"/>
            <w:hideMark/>
          </w:tcPr>
          <w:p w14:paraId="052BEF77" w14:textId="77777777" w:rsidR="0044615E" w:rsidRPr="0044615E" w:rsidRDefault="0044615E" w:rsidP="00935BCC">
            <w:pPr>
              <w:jc w:val="center"/>
              <w:rPr>
                <w:rFonts w:cstheme="minorHAnsi"/>
                <w:b/>
                <w:bCs/>
                <w:sz w:val="24"/>
                <w:szCs w:val="24"/>
              </w:rPr>
            </w:pPr>
            <w:r w:rsidRPr="0044615E">
              <w:rPr>
                <w:rFonts w:cstheme="minorHAnsi"/>
                <w:b/>
                <w:bCs/>
                <w:sz w:val="24"/>
                <w:szCs w:val="24"/>
              </w:rPr>
              <w:t>Jornada</w:t>
            </w:r>
          </w:p>
        </w:tc>
        <w:tc>
          <w:tcPr>
            <w:tcW w:w="0" w:type="auto"/>
            <w:vAlign w:val="center"/>
            <w:hideMark/>
          </w:tcPr>
          <w:p w14:paraId="018E587D" w14:textId="77777777" w:rsidR="0044615E" w:rsidRPr="0044615E" w:rsidRDefault="0044615E" w:rsidP="00935BCC">
            <w:pPr>
              <w:jc w:val="center"/>
              <w:rPr>
                <w:rFonts w:cstheme="minorHAnsi"/>
                <w:b/>
                <w:bCs/>
                <w:sz w:val="24"/>
                <w:szCs w:val="24"/>
              </w:rPr>
            </w:pPr>
            <w:r w:rsidRPr="0044615E">
              <w:rPr>
                <w:rFonts w:cstheme="minorHAnsi"/>
                <w:b/>
                <w:bCs/>
                <w:sz w:val="24"/>
                <w:szCs w:val="24"/>
              </w:rPr>
              <w:t>Horario de Entrada y Salida</w:t>
            </w:r>
          </w:p>
        </w:tc>
      </w:tr>
      <w:tr w:rsidR="0044615E" w:rsidRPr="0044615E" w14:paraId="5A469FD0" w14:textId="77777777">
        <w:trPr>
          <w:tblCellSpacing w:w="15" w:type="dxa"/>
        </w:trPr>
        <w:tc>
          <w:tcPr>
            <w:tcW w:w="0" w:type="auto"/>
            <w:vAlign w:val="center"/>
            <w:hideMark/>
          </w:tcPr>
          <w:p w14:paraId="178665B1" w14:textId="77777777" w:rsidR="0044615E" w:rsidRPr="0044615E" w:rsidRDefault="0044615E" w:rsidP="0010440B">
            <w:pPr>
              <w:jc w:val="both"/>
              <w:rPr>
                <w:rFonts w:cstheme="minorHAnsi"/>
                <w:sz w:val="24"/>
                <w:szCs w:val="24"/>
              </w:rPr>
            </w:pPr>
            <w:r w:rsidRPr="0044615E">
              <w:rPr>
                <w:rFonts w:cstheme="minorHAnsi"/>
                <w:sz w:val="24"/>
                <w:szCs w:val="24"/>
              </w:rPr>
              <w:t>Mañana</w:t>
            </w:r>
          </w:p>
        </w:tc>
        <w:tc>
          <w:tcPr>
            <w:tcW w:w="0" w:type="auto"/>
            <w:vAlign w:val="center"/>
            <w:hideMark/>
          </w:tcPr>
          <w:p w14:paraId="19F800E2" w14:textId="5FB381FB" w:rsidR="0044615E" w:rsidRPr="0044615E" w:rsidRDefault="0044615E" w:rsidP="0010440B">
            <w:pPr>
              <w:jc w:val="both"/>
              <w:rPr>
                <w:rFonts w:cstheme="minorHAnsi"/>
                <w:sz w:val="24"/>
                <w:szCs w:val="24"/>
              </w:rPr>
            </w:pPr>
            <w:r w:rsidRPr="0044615E">
              <w:rPr>
                <w:rFonts w:cstheme="minorHAnsi"/>
                <w:sz w:val="24"/>
                <w:szCs w:val="24"/>
              </w:rPr>
              <w:t>Lunes, jueves y viernes: 08:30 a 11:45 hrs.</w:t>
            </w:r>
          </w:p>
        </w:tc>
      </w:tr>
      <w:tr w:rsidR="0044615E" w:rsidRPr="0044615E" w14:paraId="1AE93A05" w14:textId="77777777">
        <w:trPr>
          <w:tblCellSpacing w:w="15" w:type="dxa"/>
        </w:trPr>
        <w:tc>
          <w:tcPr>
            <w:tcW w:w="0" w:type="auto"/>
            <w:vAlign w:val="center"/>
            <w:hideMark/>
          </w:tcPr>
          <w:p w14:paraId="626DD3DD" w14:textId="77777777" w:rsidR="0044615E" w:rsidRPr="0044615E" w:rsidRDefault="0044615E" w:rsidP="0010440B">
            <w:pPr>
              <w:jc w:val="both"/>
              <w:rPr>
                <w:rFonts w:cstheme="minorHAnsi"/>
                <w:sz w:val="24"/>
                <w:szCs w:val="24"/>
              </w:rPr>
            </w:pPr>
          </w:p>
        </w:tc>
        <w:tc>
          <w:tcPr>
            <w:tcW w:w="0" w:type="auto"/>
            <w:vAlign w:val="center"/>
            <w:hideMark/>
          </w:tcPr>
          <w:p w14:paraId="2A65B54E" w14:textId="77777777" w:rsidR="0044615E" w:rsidRPr="0044615E" w:rsidRDefault="0044615E" w:rsidP="0010440B">
            <w:pPr>
              <w:jc w:val="both"/>
              <w:rPr>
                <w:rFonts w:cstheme="minorHAnsi"/>
                <w:sz w:val="24"/>
                <w:szCs w:val="24"/>
              </w:rPr>
            </w:pPr>
            <w:r w:rsidRPr="0044615E">
              <w:rPr>
                <w:rFonts w:cstheme="minorHAnsi"/>
                <w:sz w:val="24"/>
                <w:szCs w:val="24"/>
              </w:rPr>
              <w:t>Martes y miércoles: 08:30 a 12:45 hrs.</w:t>
            </w:r>
          </w:p>
        </w:tc>
      </w:tr>
      <w:tr w:rsidR="0044615E" w:rsidRPr="0044615E" w14:paraId="3E4A1D0C" w14:textId="77777777">
        <w:trPr>
          <w:tblCellSpacing w:w="15" w:type="dxa"/>
        </w:trPr>
        <w:tc>
          <w:tcPr>
            <w:tcW w:w="0" w:type="auto"/>
            <w:vAlign w:val="center"/>
            <w:hideMark/>
          </w:tcPr>
          <w:p w14:paraId="00638CA4" w14:textId="77777777" w:rsidR="0044615E" w:rsidRPr="0044615E" w:rsidRDefault="0044615E" w:rsidP="0010440B">
            <w:pPr>
              <w:jc w:val="both"/>
              <w:rPr>
                <w:rFonts w:cstheme="minorHAnsi"/>
                <w:sz w:val="24"/>
                <w:szCs w:val="24"/>
              </w:rPr>
            </w:pPr>
            <w:r w:rsidRPr="0044615E">
              <w:rPr>
                <w:rFonts w:cstheme="minorHAnsi"/>
                <w:sz w:val="24"/>
                <w:szCs w:val="24"/>
              </w:rPr>
              <w:t>Tarde</w:t>
            </w:r>
          </w:p>
        </w:tc>
        <w:tc>
          <w:tcPr>
            <w:tcW w:w="0" w:type="auto"/>
            <w:vAlign w:val="center"/>
            <w:hideMark/>
          </w:tcPr>
          <w:p w14:paraId="0617133F" w14:textId="77777777" w:rsidR="0044615E" w:rsidRPr="0044615E" w:rsidRDefault="0044615E" w:rsidP="0010440B">
            <w:pPr>
              <w:jc w:val="both"/>
              <w:rPr>
                <w:rFonts w:cstheme="minorHAnsi"/>
                <w:sz w:val="24"/>
                <w:szCs w:val="24"/>
              </w:rPr>
            </w:pPr>
            <w:r w:rsidRPr="0044615E">
              <w:rPr>
                <w:rFonts w:cstheme="minorHAnsi"/>
                <w:sz w:val="24"/>
                <w:szCs w:val="24"/>
              </w:rPr>
              <w:t>Lunes, jueves y viernes: 13:30 a 16:45 hrs.</w:t>
            </w:r>
          </w:p>
        </w:tc>
      </w:tr>
      <w:tr w:rsidR="0044615E" w:rsidRPr="0044615E" w14:paraId="4AA4855E" w14:textId="77777777">
        <w:trPr>
          <w:tblCellSpacing w:w="15" w:type="dxa"/>
        </w:trPr>
        <w:tc>
          <w:tcPr>
            <w:tcW w:w="0" w:type="auto"/>
            <w:vAlign w:val="center"/>
            <w:hideMark/>
          </w:tcPr>
          <w:p w14:paraId="3C49304F" w14:textId="77777777" w:rsidR="0044615E" w:rsidRPr="0044615E" w:rsidRDefault="0044615E" w:rsidP="0010440B">
            <w:pPr>
              <w:jc w:val="both"/>
              <w:rPr>
                <w:rFonts w:cstheme="minorHAnsi"/>
                <w:sz w:val="24"/>
                <w:szCs w:val="24"/>
              </w:rPr>
            </w:pPr>
          </w:p>
        </w:tc>
        <w:tc>
          <w:tcPr>
            <w:tcW w:w="0" w:type="auto"/>
            <w:vAlign w:val="center"/>
            <w:hideMark/>
          </w:tcPr>
          <w:p w14:paraId="5FCD9762" w14:textId="77777777" w:rsidR="0044615E" w:rsidRDefault="0044615E" w:rsidP="0010440B">
            <w:pPr>
              <w:jc w:val="both"/>
              <w:rPr>
                <w:rFonts w:cstheme="minorHAnsi"/>
                <w:sz w:val="24"/>
                <w:szCs w:val="24"/>
              </w:rPr>
            </w:pPr>
            <w:r w:rsidRPr="0044615E">
              <w:rPr>
                <w:rFonts w:cstheme="minorHAnsi"/>
                <w:sz w:val="24"/>
                <w:szCs w:val="24"/>
              </w:rPr>
              <w:t>Martes y miércoles: 13:30 a 17:45 hrs.</w:t>
            </w:r>
          </w:p>
          <w:p w14:paraId="5ECF1D51" w14:textId="77777777" w:rsidR="00935BCC" w:rsidRPr="0044615E" w:rsidRDefault="00935BCC" w:rsidP="0010440B">
            <w:pPr>
              <w:jc w:val="both"/>
              <w:rPr>
                <w:rFonts w:cstheme="minorHAnsi"/>
                <w:sz w:val="24"/>
                <w:szCs w:val="24"/>
              </w:rPr>
            </w:pPr>
          </w:p>
        </w:tc>
      </w:tr>
    </w:tbl>
    <w:p w14:paraId="249D31EE" w14:textId="77777777" w:rsidR="0044615E" w:rsidRPr="0044615E" w:rsidRDefault="0044615E" w:rsidP="0010440B">
      <w:pPr>
        <w:jc w:val="both"/>
        <w:rPr>
          <w:rFonts w:cstheme="minorHAnsi"/>
          <w:sz w:val="24"/>
          <w:szCs w:val="24"/>
        </w:rPr>
      </w:pPr>
      <w:r w:rsidRPr="0044615E">
        <w:rPr>
          <w:rFonts w:cstheme="minorHAnsi"/>
          <w:sz w:val="24"/>
          <w:szCs w:val="24"/>
        </w:rPr>
        <w:t>El cumplimiento de los horarios es fundamental para favorecer la continuidad pedagógica, el orden institucional y el bienestar de los estudiantes.</w:t>
      </w:r>
    </w:p>
    <w:p w14:paraId="3D913594" w14:textId="446217FB" w:rsidR="0044615E" w:rsidRPr="0044615E" w:rsidRDefault="0044615E" w:rsidP="0010440B">
      <w:pPr>
        <w:jc w:val="both"/>
        <w:rPr>
          <w:rFonts w:cstheme="minorHAnsi"/>
          <w:sz w:val="24"/>
          <w:szCs w:val="24"/>
        </w:rPr>
      </w:pPr>
    </w:p>
    <w:p w14:paraId="06C13880" w14:textId="77777777" w:rsidR="0044615E" w:rsidRPr="0044615E" w:rsidRDefault="0044615E" w:rsidP="00935BCC">
      <w:pPr>
        <w:jc w:val="center"/>
        <w:rPr>
          <w:rFonts w:cstheme="minorHAnsi"/>
          <w:b/>
          <w:bCs/>
          <w:sz w:val="24"/>
          <w:szCs w:val="24"/>
        </w:rPr>
      </w:pPr>
      <w:r w:rsidRPr="0044615E">
        <w:rPr>
          <w:rFonts w:cstheme="minorHAnsi"/>
          <w:b/>
          <w:bCs/>
          <w:sz w:val="24"/>
          <w:szCs w:val="24"/>
        </w:rPr>
        <w:t>a) Regulación de Atrasos</w:t>
      </w:r>
    </w:p>
    <w:p w14:paraId="3DA12FC9" w14:textId="77777777" w:rsidR="0044615E" w:rsidRPr="0044615E" w:rsidRDefault="0044615E" w:rsidP="0010440B">
      <w:pPr>
        <w:jc w:val="both"/>
        <w:rPr>
          <w:rFonts w:cstheme="minorHAnsi"/>
          <w:sz w:val="24"/>
          <w:szCs w:val="24"/>
        </w:rPr>
      </w:pPr>
      <w:r w:rsidRPr="0044615E">
        <w:rPr>
          <w:rFonts w:cstheme="minorHAnsi"/>
          <w:sz w:val="24"/>
          <w:szCs w:val="24"/>
        </w:rPr>
        <w:t>Se considerará atraso el ingreso del estudiante después de 10 minutos del horario oficial de entrada correspondiente a cada jornada.</w:t>
      </w:r>
    </w:p>
    <w:p w14:paraId="6BB30F14" w14:textId="77777777" w:rsidR="0044615E" w:rsidRPr="0044615E" w:rsidRDefault="0044615E" w:rsidP="0010440B">
      <w:pPr>
        <w:jc w:val="both"/>
        <w:rPr>
          <w:rFonts w:cstheme="minorHAnsi"/>
          <w:sz w:val="24"/>
          <w:szCs w:val="24"/>
        </w:rPr>
      </w:pPr>
      <w:r w:rsidRPr="0044615E">
        <w:rPr>
          <w:rFonts w:cstheme="minorHAnsi"/>
          <w:sz w:val="24"/>
          <w:szCs w:val="24"/>
        </w:rPr>
        <w:t>Se establece que:</w:t>
      </w:r>
    </w:p>
    <w:p w14:paraId="4F566308" w14:textId="77777777" w:rsidR="0044615E" w:rsidRPr="0044615E" w:rsidRDefault="0044615E" w:rsidP="0010440B">
      <w:pPr>
        <w:numPr>
          <w:ilvl w:val="0"/>
          <w:numId w:val="11"/>
        </w:numPr>
        <w:jc w:val="both"/>
        <w:rPr>
          <w:rFonts w:cstheme="minorHAnsi"/>
          <w:sz w:val="24"/>
          <w:szCs w:val="24"/>
        </w:rPr>
      </w:pPr>
      <w:r w:rsidRPr="0044615E">
        <w:rPr>
          <w:rFonts w:cstheme="minorHAnsi"/>
          <w:sz w:val="24"/>
          <w:szCs w:val="24"/>
        </w:rPr>
        <w:t xml:space="preserve">El apoderado deberá justificar el atraso al personal responsable de la recepción de estudiantes. </w:t>
      </w:r>
    </w:p>
    <w:p w14:paraId="402211FB" w14:textId="77777777" w:rsidR="0044615E" w:rsidRPr="0044615E" w:rsidRDefault="0044615E" w:rsidP="0010440B">
      <w:pPr>
        <w:numPr>
          <w:ilvl w:val="0"/>
          <w:numId w:val="11"/>
        </w:numPr>
        <w:jc w:val="both"/>
        <w:rPr>
          <w:rFonts w:cstheme="minorHAnsi"/>
          <w:sz w:val="24"/>
          <w:szCs w:val="24"/>
        </w:rPr>
      </w:pPr>
      <w:r w:rsidRPr="0044615E">
        <w:rPr>
          <w:rFonts w:cstheme="minorHAnsi"/>
          <w:sz w:val="24"/>
          <w:szCs w:val="24"/>
        </w:rPr>
        <w:t xml:space="preserve">En caso de reiteración, específicamente ante 3 atrasos consecutivos o reiterados durante el mes, el apoderado será citado para entrevista formal. </w:t>
      </w:r>
    </w:p>
    <w:p w14:paraId="7618AF7C" w14:textId="77777777" w:rsidR="0044615E" w:rsidRPr="0044615E" w:rsidRDefault="0044615E" w:rsidP="0010440B">
      <w:pPr>
        <w:numPr>
          <w:ilvl w:val="0"/>
          <w:numId w:val="11"/>
        </w:numPr>
        <w:jc w:val="both"/>
        <w:rPr>
          <w:rFonts w:cstheme="minorHAnsi"/>
          <w:sz w:val="24"/>
          <w:szCs w:val="24"/>
        </w:rPr>
      </w:pPr>
      <w:r w:rsidRPr="0044615E">
        <w:rPr>
          <w:rFonts w:cstheme="minorHAnsi"/>
          <w:sz w:val="24"/>
          <w:szCs w:val="24"/>
        </w:rPr>
        <w:t xml:space="preserve">Los estudiantes que utilicen transporte escolar deberán igualmente cumplir con los horarios establecidos, siendo responsabilidad del apoderado supervisar dicha situación. </w:t>
      </w:r>
    </w:p>
    <w:p w14:paraId="2C111811" w14:textId="77777777" w:rsidR="0044615E" w:rsidRPr="0044615E" w:rsidRDefault="0044615E" w:rsidP="0010440B">
      <w:pPr>
        <w:jc w:val="both"/>
        <w:rPr>
          <w:rFonts w:cstheme="minorHAnsi"/>
          <w:sz w:val="24"/>
          <w:szCs w:val="24"/>
        </w:rPr>
      </w:pPr>
      <w:r w:rsidRPr="0044615E">
        <w:rPr>
          <w:rFonts w:cstheme="minorHAnsi"/>
          <w:sz w:val="24"/>
          <w:szCs w:val="24"/>
        </w:rPr>
        <w:t>La puntualidad forma parte del proceso formativo y favorece el adecuado desarrollo de las experiencias pedagógicas.</w:t>
      </w:r>
    </w:p>
    <w:p w14:paraId="26D50CEF" w14:textId="023ED493" w:rsidR="0044615E" w:rsidRDefault="0044615E" w:rsidP="0010440B">
      <w:pPr>
        <w:jc w:val="both"/>
        <w:rPr>
          <w:rFonts w:cstheme="minorHAnsi"/>
          <w:sz w:val="24"/>
          <w:szCs w:val="24"/>
        </w:rPr>
      </w:pPr>
    </w:p>
    <w:p w14:paraId="59FBF773" w14:textId="77777777" w:rsidR="002C1193" w:rsidRPr="0044615E" w:rsidRDefault="002C1193" w:rsidP="0010440B">
      <w:pPr>
        <w:jc w:val="both"/>
        <w:rPr>
          <w:rFonts w:cstheme="minorHAnsi"/>
          <w:sz w:val="24"/>
          <w:szCs w:val="24"/>
        </w:rPr>
      </w:pPr>
    </w:p>
    <w:p w14:paraId="565DEE9C" w14:textId="77777777" w:rsidR="0044615E" w:rsidRPr="0044615E" w:rsidRDefault="0044615E" w:rsidP="00935BCC">
      <w:pPr>
        <w:jc w:val="center"/>
        <w:rPr>
          <w:rFonts w:cstheme="minorHAnsi"/>
          <w:b/>
          <w:bCs/>
          <w:sz w:val="24"/>
          <w:szCs w:val="24"/>
        </w:rPr>
      </w:pPr>
      <w:r w:rsidRPr="0044615E">
        <w:rPr>
          <w:rFonts w:cstheme="minorHAnsi"/>
          <w:b/>
          <w:bCs/>
          <w:sz w:val="24"/>
          <w:szCs w:val="24"/>
        </w:rPr>
        <w:lastRenderedPageBreak/>
        <w:t>b) Retiro Anticipado</w:t>
      </w:r>
    </w:p>
    <w:p w14:paraId="6C97C2F1" w14:textId="77777777" w:rsidR="0044615E" w:rsidRPr="0044615E" w:rsidRDefault="0044615E" w:rsidP="0010440B">
      <w:pPr>
        <w:jc w:val="both"/>
        <w:rPr>
          <w:rFonts w:cstheme="minorHAnsi"/>
          <w:sz w:val="24"/>
          <w:szCs w:val="24"/>
        </w:rPr>
      </w:pPr>
      <w:r w:rsidRPr="0044615E">
        <w:rPr>
          <w:rFonts w:cstheme="minorHAnsi"/>
          <w:sz w:val="24"/>
          <w:szCs w:val="24"/>
        </w:rPr>
        <w:t>El retiro anticipado de un estudiante deberá ser solicitado exclusivamente por:</w:t>
      </w:r>
    </w:p>
    <w:p w14:paraId="151E8373" w14:textId="77777777" w:rsidR="0044615E" w:rsidRPr="0044615E" w:rsidRDefault="0044615E" w:rsidP="0010440B">
      <w:pPr>
        <w:numPr>
          <w:ilvl w:val="0"/>
          <w:numId w:val="12"/>
        </w:numPr>
        <w:jc w:val="both"/>
        <w:rPr>
          <w:rFonts w:cstheme="minorHAnsi"/>
          <w:sz w:val="24"/>
          <w:szCs w:val="24"/>
        </w:rPr>
      </w:pPr>
      <w:r w:rsidRPr="0044615E">
        <w:rPr>
          <w:rFonts w:cstheme="minorHAnsi"/>
          <w:sz w:val="24"/>
          <w:szCs w:val="24"/>
        </w:rPr>
        <w:t xml:space="preserve">El apoderado titular </w:t>
      </w:r>
    </w:p>
    <w:p w14:paraId="4EA59BD5" w14:textId="77777777" w:rsidR="0044615E" w:rsidRPr="0044615E" w:rsidRDefault="0044615E" w:rsidP="0010440B">
      <w:pPr>
        <w:numPr>
          <w:ilvl w:val="0"/>
          <w:numId w:val="12"/>
        </w:numPr>
        <w:jc w:val="both"/>
        <w:rPr>
          <w:rFonts w:cstheme="minorHAnsi"/>
          <w:sz w:val="24"/>
          <w:szCs w:val="24"/>
        </w:rPr>
      </w:pPr>
      <w:r w:rsidRPr="0044615E">
        <w:rPr>
          <w:rFonts w:cstheme="minorHAnsi"/>
          <w:sz w:val="24"/>
          <w:szCs w:val="24"/>
        </w:rPr>
        <w:t xml:space="preserve">Un familiar directo previamente autorizado </w:t>
      </w:r>
    </w:p>
    <w:p w14:paraId="4258180A" w14:textId="77777777" w:rsidR="0044615E" w:rsidRPr="0044615E" w:rsidRDefault="0044615E" w:rsidP="0010440B">
      <w:pPr>
        <w:jc w:val="both"/>
        <w:rPr>
          <w:rFonts w:cstheme="minorHAnsi"/>
          <w:sz w:val="24"/>
          <w:szCs w:val="24"/>
        </w:rPr>
      </w:pPr>
      <w:r w:rsidRPr="0044615E">
        <w:rPr>
          <w:rFonts w:cstheme="minorHAnsi"/>
          <w:sz w:val="24"/>
          <w:szCs w:val="24"/>
        </w:rPr>
        <w:t>Este retiro deberá:</w:t>
      </w:r>
    </w:p>
    <w:p w14:paraId="489F136B" w14:textId="30A02F21" w:rsidR="0044615E" w:rsidRPr="0044615E" w:rsidRDefault="0044615E" w:rsidP="0010440B">
      <w:pPr>
        <w:numPr>
          <w:ilvl w:val="0"/>
          <w:numId w:val="13"/>
        </w:numPr>
        <w:jc w:val="both"/>
        <w:rPr>
          <w:rFonts w:cstheme="minorHAnsi"/>
          <w:sz w:val="24"/>
          <w:szCs w:val="24"/>
        </w:rPr>
      </w:pPr>
      <w:r w:rsidRPr="0044615E">
        <w:rPr>
          <w:rFonts w:cstheme="minorHAnsi"/>
          <w:sz w:val="24"/>
          <w:szCs w:val="24"/>
        </w:rPr>
        <w:t xml:space="preserve">Informarse personalmente o mediante comunicación </w:t>
      </w:r>
      <w:r w:rsidR="00B80984" w:rsidRPr="0010440B">
        <w:rPr>
          <w:rFonts w:cstheme="minorHAnsi"/>
          <w:sz w:val="24"/>
          <w:szCs w:val="24"/>
        </w:rPr>
        <w:t xml:space="preserve">escrita </w:t>
      </w:r>
      <w:r w:rsidR="00935BCC" w:rsidRPr="0010440B">
        <w:rPr>
          <w:rFonts w:cstheme="minorHAnsi"/>
          <w:sz w:val="24"/>
          <w:szCs w:val="24"/>
        </w:rPr>
        <w:t>por medio</w:t>
      </w:r>
      <w:r w:rsidR="00B80984" w:rsidRPr="0010440B">
        <w:rPr>
          <w:rFonts w:cstheme="minorHAnsi"/>
          <w:sz w:val="24"/>
          <w:szCs w:val="24"/>
        </w:rPr>
        <w:t xml:space="preserve"> de los canales entregados por las docentes.</w:t>
      </w:r>
    </w:p>
    <w:p w14:paraId="19B8DD45" w14:textId="77777777" w:rsidR="0044615E" w:rsidRPr="0044615E" w:rsidRDefault="0044615E" w:rsidP="0010440B">
      <w:pPr>
        <w:numPr>
          <w:ilvl w:val="0"/>
          <w:numId w:val="13"/>
        </w:numPr>
        <w:jc w:val="both"/>
        <w:rPr>
          <w:rFonts w:cstheme="minorHAnsi"/>
          <w:sz w:val="24"/>
          <w:szCs w:val="24"/>
        </w:rPr>
      </w:pPr>
      <w:r w:rsidRPr="0044615E">
        <w:rPr>
          <w:rFonts w:cstheme="minorHAnsi"/>
          <w:sz w:val="24"/>
          <w:szCs w:val="24"/>
        </w:rPr>
        <w:t xml:space="preserve">Registrarse obligatoriamente en el Libro de Salida de Estudiantes. </w:t>
      </w:r>
    </w:p>
    <w:p w14:paraId="640D5B08" w14:textId="77777777" w:rsidR="0044615E" w:rsidRPr="0044615E" w:rsidRDefault="0044615E" w:rsidP="0010440B">
      <w:pPr>
        <w:numPr>
          <w:ilvl w:val="0"/>
          <w:numId w:val="13"/>
        </w:numPr>
        <w:jc w:val="both"/>
        <w:rPr>
          <w:rFonts w:cstheme="minorHAnsi"/>
          <w:sz w:val="24"/>
          <w:szCs w:val="24"/>
        </w:rPr>
      </w:pPr>
      <w:r w:rsidRPr="0044615E">
        <w:rPr>
          <w:rFonts w:cstheme="minorHAnsi"/>
          <w:sz w:val="24"/>
          <w:szCs w:val="24"/>
        </w:rPr>
        <w:t xml:space="preserve">Contar con la autorización de la docente responsable, coordinación técnica o dirección, según corresponda. </w:t>
      </w:r>
    </w:p>
    <w:p w14:paraId="6F6A403C" w14:textId="77777777" w:rsidR="0044615E" w:rsidRPr="0044615E" w:rsidRDefault="0044615E" w:rsidP="0010440B">
      <w:pPr>
        <w:jc w:val="both"/>
        <w:rPr>
          <w:rFonts w:cstheme="minorHAnsi"/>
          <w:sz w:val="24"/>
          <w:szCs w:val="24"/>
        </w:rPr>
      </w:pPr>
      <w:r w:rsidRPr="0044615E">
        <w:rPr>
          <w:rFonts w:cstheme="minorHAnsi"/>
          <w:sz w:val="24"/>
          <w:szCs w:val="24"/>
        </w:rPr>
        <w:t>No se autorizarán retiros informales ni por terceros no autorizados.</w:t>
      </w:r>
    </w:p>
    <w:p w14:paraId="5A2F2113" w14:textId="0001455C" w:rsidR="0044615E" w:rsidRPr="0044615E" w:rsidRDefault="0044615E" w:rsidP="0010440B">
      <w:pPr>
        <w:jc w:val="both"/>
        <w:rPr>
          <w:rFonts w:cstheme="minorHAnsi"/>
          <w:sz w:val="24"/>
          <w:szCs w:val="24"/>
        </w:rPr>
      </w:pPr>
    </w:p>
    <w:p w14:paraId="5D14C9AA" w14:textId="77777777" w:rsidR="0044615E" w:rsidRPr="0044615E" w:rsidRDefault="0044615E" w:rsidP="00935BCC">
      <w:pPr>
        <w:jc w:val="center"/>
        <w:rPr>
          <w:rFonts w:cstheme="minorHAnsi"/>
          <w:b/>
          <w:bCs/>
          <w:sz w:val="24"/>
          <w:szCs w:val="24"/>
        </w:rPr>
      </w:pPr>
      <w:r w:rsidRPr="0044615E">
        <w:rPr>
          <w:rFonts w:cstheme="minorHAnsi"/>
          <w:b/>
          <w:bCs/>
          <w:sz w:val="24"/>
          <w:szCs w:val="24"/>
        </w:rPr>
        <w:t>c) Inasistencias</w:t>
      </w:r>
    </w:p>
    <w:p w14:paraId="018970F4" w14:textId="77777777" w:rsidR="0044615E" w:rsidRPr="0044615E" w:rsidRDefault="0044615E" w:rsidP="0010440B">
      <w:pPr>
        <w:jc w:val="both"/>
        <w:rPr>
          <w:rFonts w:cstheme="minorHAnsi"/>
          <w:sz w:val="24"/>
          <w:szCs w:val="24"/>
        </w:rPr>
      </w:pPr>
      <w:r w:rsidRPr="0044615E">
        <w:rPr>
          <w:rFonts w:cstheme="minorHAnsi"/>
          <w:sz w:val="24"/>
          <w:szCs w:val="24"/>
        </w:rPr>
        <w:t>Toda inasistencia deberá ser justificada por el apoderado mediante comunicación escrita clara y oportuna.</w:t>
      </w:r>
    </w:p>
    <w:p w14:paraId="10BEED3A" w14:textId="77777777" w:rsidR="0044615E" w:rsidRPr="0044615E" w:rsidRDefault="0044615E" w:rsidP="0010440B">
      <w:pPr>
        <w:jc w:val="both"/>
        <w:rPr>
          <w:rFonts w:cstheme="minorHAnsi"/>
          <w:sz w:val="24"/>
          <w:szCs w:val="24"/>
        </w:rPr>
      </w:pPr>
      <w:r w:rsidRPr="0044615E">
        <w:rPr>
          <w:rFonts w:cstheme="minorHAnsi"/>
          <w:sz w:val="24"/>
          <w:szCs w:val="24"/>
        </w:rPr>
        <w:t>En caso de enfermedad:</w:t>
      </w:r>
    </w:p>
    <w:p w14:paraId="079F8079" w14:textId="77777777" w:rsidR="0044615E" w:rsidRPr="0044615E" w:rsidRDefault="0044615E" w:rsidP="0010440B">
      <w:pPr>
        <w:numPr>
          <w:ilvl w:val="0"/>
          <w:numId w:val="14"/>
        </w:numPr>
        <w:jc w:val="both"/>
        <w:rPr>
          <w:rFonts w:cstheme="minorHAnsi"/>
          <w:sz w:val="24"/>
          <w:szCs w:val="24"/>
        </w:rPr>
      </w:pPr>
      <w:r w:rsidRPr="0044615E">
        <w:rPr>
          <w:rFonts w:cstheme="minorHAnsi"/>
          <w:sz w:val="24"/>
          <w:szCs w:val="24"/>
        </w:rPr>
        <w:t xml:space="preserve">Será obligatorio adjuntar certificado médico cuando corresponda. </w:t>
      </w:r>
    </w:p>
    <w:p w14:paraId="0D105BFE" w14:textId="77777777" w:rsidR="0044615E" w:rsidRPr="0044615E" w:rsidRDefault="0044615E" w:rsidP="0010440B">
      <w:pPr>
        <w:numPr>
          <w:ilvl w:val="0"/>
          <w:numId w:val="14"/>
        </w:numPr>
        <w:jc w:val="both"/>
        <w:rPr>
          <w:rFonts w:cstheme="minorHAnsi"/>
          <w:sz w:val="24"/>
          <w:szCs w:val="24"/>
        </w:rPr>
      </w:pPr>
      <w:r w:rsidRPr="0044615E">
        <w:rPr>
          <w:rFonts w:cstheme="minorHAnsi"/>
          <w:sz w:val="24"/>
          <w:szCs w:val="24"/>
        </w:rPr>
        <w:t xml:space="preserve">Si la inasistencia se prolonga por más de tres días consecutivos, el establecimiento podrá solicitar antecedentes adicionales para resguardar el acompañamiento pedagógico del estudiante. </w:t>
      </w:r>
    </w:p>
    <w:p w14:paraId="47A5D9AE" w14:textId="77777777" w:rsidR="0044615E" w:rsidRPr="0044615E" w:rsidRDefault="0044615E" w:rsidP="0010440B">
      <w:pPr>
        <w:jc w:val="both"/>
        <w:rPr>
          <w:rFonts w:cstheme="minorHAnsi"/>
          <w:sz w:val="24"/>
          <w:szCs w:val="24"/>
        </w:rPr>
      </w:pPr>
      <w:r w:rsidRPr="0044615E">
        <w:rPr>
          <w:rFonts w:cstheme="minorHAnsi"/>
          <w:sz w:val="24"/>
          <w:szCs w:val="24"/>
        </w:rPr>
        <w:t>La asistencia regular constituye un factor fundamental para el tratamiento fonoaudiológico y el logro de los aprendizajes.</w:t>
      </w:r>
    </w:p>
    <w:p w14:paraId="409CC576" w14:textId="4BCE8EB9" w:rsidR="0044615E" w:rsidRPr="0044615E" w:rsidRDefault="0044615E" w:rsidP="0010440B">
      <w:pPr>
        <w:jc w:val="both"/>
        <w:rPr>
          <w:rFonts w:cstheme="minorHAnsi"/>
          <w:sz w:val="24"/>
          <w:szCs w:val="24"/>
        </w:rPr>
      </w:pPr>
    </w:p>
    <w:p w14:paraId="5950088C" w14:textId="77777777" w:rsidR="0044615E" w:rsidRPr="0044615E" w:rsidRDefault="0044615E" w:rsidP="00935BCC">
      <w:pPr>
        <w:jc w:val="center"/>
        <w:rPr>
          <w:rFonts w:cstheme="minorHAnsi"/>
          <w:b/>
          <w:bCs/>
          <w:sz w:val="24"/>
          <w:szCs w:val="24"/>
        </w:rPr>
      </w:pPr>
      <w:r w:rsidRPr="0044615E">
        <w:rPr>
          <w:rFonts w:cstheme="minorHAnsi"/>
          <w:b/>
          <w:bCs/>
          <w:sz w:val="24"/>
          <w:szCs w:val="24"/>
        </w:rPr>
        <w:t>3. Regulaciones Referidas al Proceso de Admisión</w:t>
      </w:r>
    </w:p>
    <w:p w14:paraId="6E64C40A" w14:textId="77777777" w:rsidR="0044615E" w:rsidRPr="0044615E" w:rsidRDefault="0044615E" w:rsidP="0010440B">
      <w:pPr>
        <w:jc w:val="both"/>
        <w:rPr>
          <w:rFonts w:cstheme="minorHAnsi"/>
          <w:sz w:val="24"/>
          <w:szCs w:val="24"/>
        </w:rPr>
      </w:pPr>
      <w:r w:rsidRPr="0044615E">
        <w:rPr>
          <w:rFonts w:cstheme="minorHAnsi"/>
          <w:sz w:val="24"/>
          <w:szCs w:val="24"/>
        </w:rPr>
        <w:t>La Escuela Especial de Lenguaje “Grandes Sueños” realiza su proceso de admisión conforme a la normativa vigente establecida en el Decreto N.° 170 del Ministerio de Educación, resguardando criterios de transparencia, equidad, acceso y gratuidad.</w:t>
      </w:r>
    </w:p>
    <w:p w14:paraId="2AC1A407" w14:textId="69C9B5FA" w:rsidR="0044615E" w:rsidRPr="0044615E" w:rsidRDefault="0044615E" w:rsidP="0010440B">
      <w:pPr>
        <w:jc w:val="both"/>
        <w:rPr>
          <w:rFonts w:cstheme="minorHAnsi"/>
          <w:sz w:val="24"/>
          <w:szCs w:val="24"/>
        </w:rPr>
      </w:pPr>
      <w:r w:rsidRPr="0044615E">
        <w:rPr>
          <w:rFonts w:cstheme="minorHAnsi"/>
          <w:sz w:val="24"/>
          <w:szCs w:val="24"/>
        </w:rPr>
        <w:t>Dado que se trata de una Escuela Especial de Lenguaje, el establecimiento no forma parte del Sistema de Admisión Escolar (SAE), ya que el ingreso se encuentra determinado por evaluación diagnóstica especializada de Trastorno del Lenguaje (TL).</w:t>
      </w:r>
    </w:p>
    <w:p w14:paraId="61BE65B3" w14:textId="4E4620CE" w:rsidR="0044615E" w:rsidRPr="0044615E" w:rsidRDefault="0044615E" w:rsidP="00935BCC">
      <w:pPr>
        <w:jc w:val="center"/>
        <w:rPr>
          <w:rFonts w:cstheme="minorHAnsi"/>
          <w:sz w:val="24"/>
          <w:szCs w:val="24"/>
        </w:rPr>
      </w:pPr>
    </w:p>
    <w:p w14:paraId="605076F7" w14:textId="77777777" w:rsidR="0044615E" w:rsidRPr="0044615E" w:rsidRDefault="0044615E" w:rsidP="00935BCC">
      <w:pPr>
        <w:jc w:val="center"/>
        <w:rPr>
          <w:rFonts w:cstheme="minorHAnsi"/>
          <w:b/>
          <w:bCs/>
          <w:sz w:val="24"/>
          <w:szCs w:val="24"/>
        </w:rPr>
      </w:pPr>
      <w:r w:rsidRPr="0044615E">
        <w:rPr>
          <w:rFonts w:cstheme="minorHAnsi"/>
          <w:b/>
          <w:bCs/>
          <w:sz w:val="24"/>
          <w:szCs w:val="24"/>
        </w:rPr>
        <w:lastRenderedPageBreak/>
        <w:t>Proceso y Funcionario Responsable de Matrícula</w:t>
      </w:r>
    </w:p>
    <w:p w14:paraId="09F0D400" w14:textId="77777777" w:rsidR="0044615E" w:rsidRPr="0044615E" w:rsidRDefault="0044615E" w:rsidP="00935BCC">
      <w:pPr>
        <w:jc w:val="center"/>
        <w:rPr>
          <w:rFonts w:cstheme="minorHAnsi"/>
          <w:sz w:val="24"/>
          <w:szCs w:val="24"/>
        </w:rPr>
      </w:pPr>
      <w:r w:rsidRPr="0044615E">
        <w:rPr>
          <w:rFonts w:cstheme="minorHAnsi"/>
          <w:sz w:val="24"/>
          <w:szCs w:val="24"/>
        </w:rPr>
        <w:t>El proceso de matrícula considera dos etapas:</w:t>
      </w:r>
    </w:p>
    <w:p w14:paraId="7701B78C" w14:textId="17375170" w:rsidR="0044615E" w:rsidRPr="0044615E" w:rsidRDefault="00935BCC" w:rsidP="00935BCC">
      <w:pPr>
        <w:jc w:val="center"/>
        <w:rPr>
          <w:rFonts w:cstheme="minorHAnsi"/>
          <w:b/>
          <w:bCs/>
          <w:sz w:val="24"/>
          <w:szCs w:val="24"/>
        </w:rPr>
      </w:pPr>
      <w:r w:rsidRPr="0044615E">
        <w:rPr>
          <w:rFonts w:cstheme="minorHAnsi"/>
          <w:b/>
          <w:bCs/>
          <w:sz w:val="24"/>
          <w:szCs w:val="24"/>
        </w:rPr>
        <w:t>Prematricula</w:t>
      </w:r>
    </w:p>
    <w:p w14:paraId="17EB74DE" w14:textId="77777777" w:rsidR="0044615E" w:rsidRPr="0044615E" w:rsidRDefault="0044615E" w:rsidP="00935BCC">
      <w:pPr>
        <w:jc w:val="center"/>
        <w:rPr>
          <w:rFonts w:cstheme="minorHAnsi"/>
          <w:sz w:val="24"/>
          <w:szCs w:val="24"/>
        </w:rPr>
      </w:pPr>
      <w:r w:rsidRPr="0044615E">
        <w:rPr>
          <w:rFonts w:cstheme="minorHAnsi"/>
          <w:sz w:val="24"/>
          <w:szCs w:val="24"/>
        </w:rPr>
        <w:t>Se realiza durante el mes de agosto.</w:t>
      </w:r>
    </w:p>
    <w:p w14:paraId="3EEF17A1" w14:textId="77777777" w:rsidR="0044615E" w:rsidRPr="0044615E" w:rsidRDefault="0044615E" w:rsidP="00935BCC">
      <w:pPr>
        <w:jc w:val="center"/>
        <w:rPr>
          <w:rFonts w:cstheme="minorHAnsi"/>
          <w:b/>
          <w:bCs/>
          <w:sz w:val="24"/>
          <w:szCs w:val="24"/>
        </w:rPr>
      </w:pPr>
      <w:r w:rsidRPr="0044615E">
        <w:rPr>
          <w:rFonts w:cstheme="minorHAnsi"/>
          <w:b/>
          <w:bCs/>
          <w:sz w:val="24"/>
          <w:szCs w:val="24"/>
        </w:rPr>
        <w:t>Matrícula Oficial</w:t>
      </w:r>
    </w:p>
    <w:p w14:paraId="756A510E" w14:textId="77777777" w:rsidR="0044615E" w:rsidRPr="0044615E" w:rsidRDefault="0044615E" w:rsidP="0010440B">
      <w:pPr>
        <w:jc w:val="both"/>
        <w:rPr>
          <w:rFonts w:cstheme="minorHAnsi"/>
          <w:sz w:val="24"/>
          <w:szCs w:val="24"/>
        </w:rPr>
      </w:pPr>
      <w:r w:rsidRPr="0044615E">
        <w:rPr>
          <w:rFonts w:cstheme="minorHAnsi"/>
          <w:sz w:val="24"/>
          <w:szCs w:val="24"/>
        </w:rPr>
        <w:t>Se formaliza durante el mes de noviembre, una vez acreditado el cumplimiento de los requisitos establecidos.</w:t>
      </w:r>
    </w:p>
    <w:p w14:paraId="0AB47090" w14:textId="77777777" w:rsidR="0044615E" w:rsidRPr="0044615E" w:rsidRDefault="0044615E" w:rsidP="0010440B">
      <w:pPr>
        <w:jc w:val="both"/>
        <w:rPr>
          <w:rFonts w:cstheme="minorHAnsi"/>
          <w:sz w:val="24"/>
          <w:szCs w:val="24"/>
        </w:rPr>
      </w:pPr>
      <w:r w:rsidRPr="0044615E">
        <w:rPr>
          <w:rFonts w:cstheme="minorHAnsi"/>
          <w:sz w:val="24"/>
          <w:szCs w:val="24"/>
        </w:rPr>
        <w:t>La responsable del proceso será la Asistente de Dirección, quien tendrá a su cargo:</w:t>
      </w:r>
    </w:p>
    <w:p w14:paraId="474EFC22" w14:textId="77777777" w:rsidR="0044615E" w:rsidRPr="0044615E" w:rsidRDefault="0044615E" w:rsidP="0010440B">
      <w:pPr>
        <w:numPr>
          <w:ilvl w:val="0"/>
          <w:numId w:val="15"/>
        </w:numPr>
        <w:jc w:val="both"/>
        <w:rPr>
          <w:rFonts w:cstheme="minorHAnsi"/>
          <w:sz w:val="24"/>
          <w:szCs w:val="24"/>
        </w:rPr>
      </w:pPr>
      <w:r w:rsidRPr="0044615E">
        <w:rPr>
          <w:rFonts w:cstheme="minorHAnsi"/>
          <w:sz w:val="24"/>
          <w:szCs w:val="24"/>
        </w:rPr>
        <w:t xml:space="preserve">Registro de matrículas </w:t>
      </w:r>
    </w:p>
    <w:p w14:paraId="3C2B8A8E" w14:textId="77777777" w:rsidR="0044615E" w:rsidRPr="0044615E" w:rsidRDefault="0044615E" w:rsidP="0010440B">
      <w:pPr>
        <w:numPr>
          <w:ilvl w:val="0"/>
          <w:numId w:val="15"/>
        </w:numPr>
        <w:jc w:val="both"/>
        <w:rPr>
          <w:rFonts w:cstheme="minorHAnsi"/>
          <w:sz w:val="24"/>
          <w:szCs w:val="24"/>
        </w:rPr>
      </w:pPr>
      <w:r w:rsidRPr="0044615E">
        <w:rPr>
          <w:rFonts w:cstheme="minorHAnsi"/>
          <w:sz w:val="24"/>
          <w:szCs w:val="24"/>
        </w:rPr>
        <w:t xml:space="preserve">Revisión de documentación </w:t>
      </w:r>
    </w:p>
    <w:p w14:paraId="6D6F3A22" w14:textId="77777777" w:rsidR="0044615E" w:rsidRPr="0044615E" w:rsidRDefault="0044615E" w:rsidP="0010440B">
      <w:pPr>
        <w:numPr>
          <w:ilvl w:val="0"/>
          <w:numId w:val="15"/>
        </w:numPr>
        <w:jc w:val="both"/>
        <w:rPr>
          <w:rFonts w:cstheme="minorHAnsi"/>
          <w:sz w:val="24"/>
          <w:szCs w:val="24"/>
        </w:rPr>
      </w:pPr>
      <w:r w:rsidRPr="0044615E">
        <w:rPr>
          <w:rFonts w:cstheme="minorHAnsi"/>
          <w:sz w:val="24"/>
          <w:szCs w:val="24"/>
        </w:rPr>
        <w:t xml:space="preserve">Control de vacantes </w:t>
      </w:r>
    </w:p>
    <w:p w14:paraId="5F160E4E" w14:textId="77777777" w:rsidR="0044615E" w:rsidRPr="0044615E" w:rsidRDefault="0044615E" w:rsidP="0010440B">
      <w:pPr>
        <w:numPr>
          <w:ilvl w:val="0"/>
          <w:numId w:val="15"/>
        </w:numPr>
        <w:jc w:val="both"/>
        <w:rPr>
          <w:rFonts w:cstheme="minorHAnsi"/>
          <w:sz w:val="24"/>
          <w:szCs w:val="24"/>
        </w:rPr>
      </w:pPr>
      <w:r w:rsidRPr="0044615E">
        <w:rPr>
          <w:rFonts w:cstheme="minorHAnsi"/>
          <w:sz w:val="24"/>
          <w:szCs w:val="24"/>
        </w:rPr>
        <w:t xml:space="preserve">Formalización administrativa del ingreso </w:t>
      </w:r>
    </w:p>
    <w:p w14:paraId="6C2FAC29" w14:textId="77777777" w:rsidR="0044615E" w:rsidRPr="0044615E" w:rsidRDefault="0044615E" w:rsidP="0010440B">
      <w:pPr>
        <w:jc w:val="both"/>
        <w:rPr>
          <w:rFonts w:cstheme="minorHAnsi"/>
          <w:sz w:val="24"/>
          <w:szCs w:val="24"/>
        </w:rPr>
      </w:pPr>
      <w:r w:rsidRPr="0044615E">
        <w:rPr>
          <w:rFonts w:cstheme="minorHAnsi"/>
          <w:sz w:val="24"/>
          <w:szCs w:val="24"/>
        </w:rPr>
        <w:t>Todo proceso será gratuito, sin cobros asociados a postulación, matrícula o permanencia.</w:t>
      </w:r>
    </w:p>
    <w:p w14:paraId="7BEC9B53" w14:textId="73655F1E" w:rsidR="0044615E" w:rsidRPr="0044615E" w:rsidRDefault="0044615E" w:rsidP="00935BCC">
      <w:pPr>
        <w:rPr>
          <w:rFonts w:cstheme="minorHAnsi"/>
          <w:sz w:val="24"/>
          <w:szCs w:val="24"/>
        </w:rPr>
      </w:pPr>
    </w:p>
    <w:p w14:paraId="3F0FB7DD" w14:textId="77777777" w:rsidR="0044615E" w:rsidRPr="0044615E" w:rsidRDefault="0044615E" w:rsidP="00935BCC">
      <w:pPr>
        <w:rPr>
          <w:rFonts w:cstheme="minorHAnsi"/>
          <w:b/>
          <w:bCs/>
          <w:sz w:val="24"/>
          <w:szCs w:val="24"/>
        </w:rPr>
      </w:pPr>
      <w:r w:rsidRPr="0044615E">
        <w:rPr>
          <w:rFonts w:cstheme="minorHAnsi"/>
          <w:b/>
          <w:bCs/>
          <w:sz w:val="24"/>
          <w:szCs w:val="24"/>
        </w:rPr>
        <w:t>Requisitos de Edad Reglamentaria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7"/>
        <w:gridCol w:w="6251"/>
      </w:tblGrid>
      <w:tr w:rsidR="0044615E" w:rsidRPr="0044615E" w14:paraId="7F7325FD" w14:textId="77777777">
        <w:trPr>
          <w:tblHeader/>
          <w:tblCellSpacing w:w="15" w:type="dxa"/>
        </w:trPr>
        <w:tc>
          <w:tcPr>
            <w:tcW w:w="0" w:type="auto"/>
            <w:vAlign w:val="center"/>
            <w:hideMark/>
          </w:tcPr>
          <w:p w14:paraId="590D64BD" w14:textId="77777777" w:rsidR="0044615E" w:rsidRPr="0044615E" w:rsidRDefault="0044615E" w:rsidP="0010440B">
            <w:pPr>
              <w:jc w:val="both"/>
              <w:rPr>
                <w:rFonts w:cstheme="minorHAnsi"/>
                <w:b/>
                <w:bCs/>
                <w:sz w:val="24"/>
                <w:szCs w:val="24"/>
              </w:rPr>
            </w:pPr>
            <w:r w:rsidRPr="0044615E">
              <w:rPr>
                <w:rFonts w:cstheme="minorHAnsi"/>
                <w:b/>
                <w:bCs/>
                <w:sz w:val="24"/>
                <w:szCs w:val="24"/>
              </w:rPr>
              <w:t>Nivel Educativo</w:t>
            </w:r>
          </w:p>
        </w:tc>
        <w:tc>
          <w:tcPr>
            <w:tcW w:w="0" w:type="auto"/>
            <w:vAlign w:val="center"/>
            <w:hideMark/>
          </w:tcPr>
          <w:p w14:paraId="71DE7D20" w14:textId="77777777" w:rsidR="0044615E" w:rsidRPr="0044615E" w:rsidRDefault="0044615E" w:rsidP="0010440B">
            <w:pPr>
              <w:jc w:val="both"/>
              <w:rPr>
                <w:rFonts w:cstheme="minorHAnsi"/>
                <w:b/>
                <w:bCs/>
                <w:sz w:val="24"/>
                <w:szCs w:val="24"/>
              </w:rPr>
            </w:pPr>
            <w:r w:rsidRPr="0044615E">
              <w:rPr>
                <w:rFonts w:cstheme="minorHAnsi"/>
                <w:b/>
                <w:bCs/>
                <w:sz w:val="24"/>
                <w:szCs w:val="24"/>
              </w:rPr>
              <w:t>Edad Reglamentaria</w:t>
            </w:r>
          </w:p>
        </w:tc>
      </w:tr>
      <w:tr w:rsidR="0044615E" w:rsidRPr="0044615E" w14:paraId="30B2256E" w14:textId="77777777">
        <w:trPr>
          <w:tblCellSpacing w:w="15" w:type="dxa"/>
        </w:trPr>
        <w:tc>
          <w:tcPr>
            <w:tcW w:w="0" w:type="auto"/>
            <w:vAlign w:val="center"/>
            <w:hideMark/>
          </w:tcPr>
          <w:p w14:paraId="7F85545E" w14:textId="77777777" w:rsidR="0044615E" w:rsidRPr="0044615E" w:rsidRDefault="0044615E" w:rsidP="0010440B">
            <w:pPr>
              <w:jc w:val="both"/>
              <w:rPr>
                <w:rFonts w:cstheme="minorHAnsi"/>
                <w:sz w:val="24"/>
                <w:szCs w:val="24"/>
              </w:rPr>
            </w:pPr>
            <w:r w:rsidRPr="0044615E">
              <w:rPr>
                <w:rFonts w:cstheme="minorHAnsi"/>
                <w:sz w:val="24"/>
                <w:szCs w:val="24"/>
              </w:rPr>
              <w:t>Medio Mayor</w:t>
            </w:r>
          </w:p>
        </w:tc>
        <w:tc>
          <w:tcPr>
            <w:tcW w:w="0" w:type="auto"/>
            <w:vAlign w:val="center"/>
            <w:hideMark/>
          </w:tcPr>
          <w:p w14:paraId="390284EC" w14:textId="77777777" w:rsidR="0044615E" w:rsidRPr="0044615E" w:rsidRDefault="0044615E" w:rsidP="0010440B">
            <w:pPr>
              <w:jc w:val="both"/>
              <w:rPr>
                <w:rFonts w:cstheme="minorHAnsi"/>
                <w:sz w:val="24"/>
                <w:szCs w:val="24"/>
              </w:rPr>
            </w:pPr>
            <w:r w:rsidRPr="0044615E">
              <w:rPr>
                <w:rFonts w:cstheme="minorHAnsi"/>
                <w:sz w:val="24"/>
                <w:szCs w:val="24"/>
              </w:rPr>
              <w:t>3 años cumplidos al 31 de marzo (y 3 años para aplicación de pruebas)</w:t>
            </w:r>
          </w:p>
        </w:tc>
      </w:tr>
      <w:tr w:rsidR="0044615E" w:rsidRPr="0044615E" w14:paraId="3B6A3CD8" w14:textId="77777777">
        <w:trPr>
          <w:tblCellSpacing w:w="15" w:type="dxa"/>
        </w:trPr>
        <w:tc>
          <w:tcPr>
            <w:tcW w:w="0" w:type="auto"/>
            <w:vAlign w:val="center"/>
            <w:hideMark/>
          </w:tcPr>
          <w:p w14:paraId="3D52C2AE" w14:textId="77777777" w:rsidR="0044615E" w:rsidRPr="0044615E" w:rsidRDefault="0044615E" w:rsidP="0010440B">
            <w:pPr>
              <w:jc w:val="both"/>
              <w:rPr>
                <w:rFonts w:cstheme="minorHAnsi"/>
                <w:sz w:val="24"/>
                <w:szCs w:val="24"/>
              </w:rPr>
            </w:pPr>
            <w:r w:rsidRPr="0044615E">
              <w:rPr>
                <w:rFonts w:cstheme="minorHAnsi"/>
                <w:sz w:val="24"/>
                <w:szCs w:val="24"/>
              </w:rPr>
              <w:t>Primer Nivel de Transición</w:t>
            </w:r>
          </w:p>
        </w:tc>
        <w:tc>
          <w:tcPr>
            <w:tcW w:w="0" w:type="auto"/>
            <w:vAlign w:val="center"/>
            <w:hideMark/>
          </w:tcPr>
          <w:p w14:paraId="2B035F42" w14:textId="77777777" w:rsidR="0044615E" w:rsidRPr="0044615E" w:rsidRDefault="0044615E" w:rsidP="0010440B">
            <w:pPr>
              <w:jc w:val="both"/>
              <w:rPr>
                <w:rFonts w:cstheme="minorHAnsi"/>
                <w:sz w:val="24"/>
                <w:szCs w:val="24"/>
              </w:rPr>
            </w:pPr>
            <w:r w:rsidRPr="0044615E">
              <w:rPr>
                <w:rFonts w:cstheme="minorHAnsi"/>
                <w:sz w:val="24"/>
                <w:szCs w:val="24"/>
              </w:rPr>
              <w:t>4 años cumplidos al 31 de marzo</w:t>
            </w:r>
          </w:p>
        </w:tc>
      </w:tr>
      <w:tr w:rsidR="0044615E" w:rsidRPr="0044615E" w14:paraId="0B5A2CF0" w14:textId="77777777">
        <w:trPr>
          <w:tblCellSpacing w:w="15" w:type="dxa"/>
        </w:trPr>
        <w:tc>
          <w:tcPr>
            <w:tcW w:w="0" w:type="auto"/>
            <w:vAlign w:val="center"/>
            <w:hideMark/>
          </w:tcPr>
          <w:p w14:paraId="75AD0A73" w14:textId="77777777" w:rsidR="0044615E" w:rsidRPr="0044615E" w:rsidRDefault="0044615E" w:rsidP="0010440B">
            <w:pPr>
              <w:jc w:val="both"/>
              <w:rPr>
                <w:rFonts w:cstheme="minorHAnsi"/>
                <w:sz w:val="24"/>
                <w:szCs w:val="24"/>
              </w:rPr>
            </w:pPr>
            <w:r w:rsidRPr="0044615E">
              <w:rPr>
                <w:rFonts w:cstheme="minorHAnsi"/>
                <w:sz w:val="24"/>
                <w:szCs w:val="24"/>
              </w:rPr>
              <w:t>Segundo Nivel de Transición</w:t>
            </w:r>
          </w:p>
        </w:tc>
        <w:tc>
          <w:tcPr>
            <w:tcW w:w="0" w:type="auto"/>
            <w:vAlign w:val="center"/>
            <w:hideMark/>
          </w:tcPr>
          <w:p w14:paraId="0A76D1C5" w14:textId="77777777" w:rsidR="0044615E" w:rsidRPr="0044615E" w:rsidRDefault="0044615E" w:rsidP="0010440B">
            <w:pPr>
              <w:jc w:val="both"/>
              <w:rPr>
                <w:rFonts w:cstheme="minorHAnsi"/>
                <w:sz w:val="24"/>
                <w:szCs w:val="24"/>
              </w:rPr>
            </w:pPr>
            <w:r w:rsidRPr="0044615E">
              <w:rPr>
                <w:rFonts w:cstheme="minorHAnsi"/>
                <w:sz w:val="24"/>
                <w:szCs w:val="24"/>
              </w:rPr>
              <w:t>5 años cumplidos al 31 de marzo</w:t>
            </w:r>
          </w:p>
        </w:tc>
      </w:tr>
    </w:tbl>
    <w:p w14:paraId="1D7AB9C6" w14:textId="77777777" w:rsidR="0044615E" w:rsidRPr="0044615E" w:rsidRDefault="0044615E" w:rsidP="0010440B">
      <w:pPr>
        <w:jc w:val="both"/>
        <w:rPr>
          <w:rFonts w:cstheme="minorHAnsi"/>
          <w:sz w:val="24"/>
          <w:szCs w:val="24"/>
        </w:rPr>
      </w:pPr>
      <w:r w:rsidRPr="0044615E">
        <w:rPr>
          <w:rFonts w:cstheme="minorHAnsi"/>
          <w:sz w:val="24"/>
          <w:szCs w:val="24"/>
        </w:rPr>
        <w:t>El cumplimiento de la edad cronológica será requisito obligatorio para la postulación.</w:t>
      </w:r>
    </w:p>
    <w:p w14:paraId="08359875" w14:textId="12FEEB67" w:rsidR="0044615E" w:rsidRPr="0044615E" w:rsidRDefault="0044615E" w:rsidP="0010440B">
      <w:pPr>
        <w:jc w:val="both"/>
        <w:rPr>
          <w:rFonts w:cstheme="minorHAnsi"/>
          <w:sz w:val="24"/>
          <w:szCs w:val="24"/>
        </w:rPr>
      </w:pPr>
    </w:p>
    <w:p w14:paraId="0B266479" w14:textId="77777777" w:rsidR="0044615E" w:rsidRPr="0044615E" w:rsidRDefault="0044615E" w:rsidP="0010440B">
      <w:pPr>
        <w:jc w:val="both"/>
        <w:rPr>
          <w:rFonts w:cstheme="minorHAnsi"/>
          <w:b/>
          <w:bCs/>
          <w:sz w:val="24"/>
          <w:szCs w:val="24"/>
        </w:rPr>
      </w:pPr>
      <w:r w:rsidRPr="0044615E">
        <w:rPr>
          <w:rFonts w:cstheme="minorHAnsi"/>
          <w:b/>
          <w:bCs/>
          <w:sz w:val="24"/>
          <w:szCs w:val="24"/>
        </w:rPr>
        <w:t>Documentación Obligatoria de Postulación</w:t>
      </w:r>
    </w:p>
    <w:p w14:paraId="5AE930A0" w14:textId="77777777" w:rsidR="0044615E" w:rsidRPr="0044615E" w:rsidRDefault="0044615E" w:rsidP="0010440B">
      <w:pPr>
        <w:jc w:val="both"/>
        <w:rPr>
          <w:rFonts w:cstheme="minorHAnsi"/>
          <w:sz w:val="24"/>
          <w:szCs w:val="24"/>
        </w:rPr>
      </w:pPr>
      <w:r w:rsidRPr="0044615E">
        <w:rPr>
          <w:rFonts w:cstheme="minorHAnsi"/>
          <w:sz w:val="24"/>
          <w:szCs w:val="24"/>
        </w:rPr>
        <w:t>El apoderado deberá presentar:</w:t>
      </w:r>
    </w:p>
    <w:p w14:paraId="3EFB4C95" w14:textId="77777777" w:rsidR="0044615E" w:rsidRPr="0044615E" w:rsidRDefault="0044615E" w:rsidP="0010440B">
      <w:pPr>
        <w:numPr>
          <w:ilvl w:val="0"/>
          <w:numId w:val="16"/>
        </w:numPr>
        <w:jc w:val="both"/>
        <w:rPr>
          <w:rFonts w:cstheme="minorHAnsi"/>
          <w:sz w:val="24"/>
          <w:szCs w:val="24"/>
        </w:rPr>
      </w:pPr>
      <w:r w:rsidRPr="0044615E">
        <w:rPr>
          <w:rFonts w:cstheme="minorHAnsi"/>
          <w:sz w:val="24"/>
          <w:szCs w:val="24"/>
        </w:rPr>
        <w:t xml:space="preserve">Ficha de postulación completa </w:t>
      </w:r>
    </w:p>
    <w:p w14:paraId="49B5BD88" w14:textId="77777777" w:rsidR="0044615E" w:rsidRPr="0044615E" w:rsidRDefault="0044615E" w:rsidP="0010440B">
      <w:pPr>
        <w:numPr>
          <w:ilvl w:val="0"/>
          <w:numId w:val="16"/>
        </w:numPr>
        <w:jc w:val="both"/>
        <w:rPr>
          <w:rFonts w:cstheme="minorHAnsi"/>
          <w:sz w:val="24"/>
          <w:szCs w:val="24"/>
        </w:rPr>
      </w:pPr>
      <w:r w:rsidRPr="0044615E">
        <w:rPr>
          <w:rFonts w:cstheme="minorHAnsi"/>
          <w:sz w:val="24"/>
          <w:szCs w:val="24"/>
        </w:rPr>
        <w:t xml:space="preserve">Certificado de nacimiento del estudiante </w:t>
      </w:r>
    </w:p>
    <w:p w14:paraId="5C34D63B" w14:textId="77777777" w:rsidR="0044615E" w:rsidRPr="0044615E" w:rsidRDefault="0044615E" w:rsidP="0010440B">
      <w:pPr>
        <w:numPr>
          <w:ilvl w:val="0"/>
          <w:numId w:val="16"/>
        </w:numPr>
        <w:jc w:val="both"/>
        <w:rPr>
          <w:rFonts w:cstheme="minorHAnsi"/>
          <w:sz w:val="24"/>
          <w:szCs w:val="24"/>
        </w:rPr>
      </w:pPr>
      <w:r w:rsidRPr="0044615E">
        <w:rPr>
          <w:rFonts w:cstheme="minorHAnsi"/>
          <w:sz w:val="24"/>
          <w:szCs w:val="24"/>
        </w:rPr>
        <w:lastRenderedPageBreak/>
        <w:t xml:space="preserve">Firma de conocimiento y aceptación del Proyecto Educativo Institucional y Reglamento Interno </w:t>
      </w:r>
    </w:p>
    <w:p w14:paraId="720B8EBD" w14:textId="77777777" w:rsidR="0044615E" w:rsidRPr="0044615E" w:rsidRDefault="0044615E" w:rsidP="0010440B">
      <w:pPr>
        <w:numPr>
          <w:ilvl w:val="0"/>
          <w:numId w:val="16"/>
        </w:numPr>
        <w:jc w:val="both"/>
        <w:rPr>
          <w:rFonts w:cstheme="minorHAnsi"/>
          <w:sz w:val="24"/>
          <w:szCs w:val="24"/>
        </w:rPr>
      </w:pPr>
      <w:r w:rsidRPr="0044615E">
        <w:rPr>
          <w:rFonts w:cstheme="minorHAnsi"/>
          <w:sz w:val="24"/>
          <w:szCs w:val="24"/>
        </w:rPr>
        <w:t xml:space="preserve">Certificado de salud actualizado, emitido con fecha previa a la matrícula </w:t>
      </w:r>
    </w:p>
    <w:p w14:paraId="406FEBC9" w14:textId="77777777" w:rsidR="0044615E" w:rsidRPr="0044615E" w:rsidRDefault="0044615E" w:rsidP="0010440B">
      <w:pPr>
        <w:numPr>
          <w:ilvl w:val="0"/>
          <w:numId w:val="16"/>
        </w:numPr>
        <w:jc w:val="both"/>
        <w:rPr>
          <w:rFonts w:cstheme="minorHAnsi"/>
          <w:sz w:val="24"/>
          <w:szCs w:val="24"/>
        </w:rPr>
      </w:pPr>
      <w:r w:rsidRPr="0044615E">
        <w:rPr>
          <w:rFonts w:cstheme="minorHAnsi"/>
          <w:sz w:val="24"/>
          <w:szCs w:val="24"/>
        </w:rPr>
        <w:t xml:space="preserve">Documentación complementaria cuando sea requerida por normativa vigente </w:t>
      </w:r>
    </w:p>
    <w:p w14:paraId="20B55311" w14:textId="5899784D" w:rsidR="0044615E" w:rsidRDefault="0044615E" w:rsidP="0010440B">
      <w:pPr>
        <w:jc w:val="both"/>
        <w:rPr>
          <w:rFonts w:cstheme="minorHAnsi"/>
          <w:sz w:val="24"/>
          <w:szCs w:val="24"/>
        </w:rPr>
      </w:pPr>
    </w:p>
    <w:p w14:paraId="591E7761" w14:textId="77777777" w:rsidR="00935BCC" w:rsidRPr="0044615E" w:rsidRDefault="00935BCC" w:rsidP="0010440B">
      <w:pPr>
        <w:jc w:val="both"/>
        <w:rPr>
          <w:rFonts w:cstheme="minorHAnsi"/>
          <w:sz w:val="24"/>
          <w:szCs w:val="24"/>
        </w:rPr>
      </w:pPr>
    </w:p>
    <w:p w14:paraId="67406CDE" w14:textId="77777777" w:rsidR="0044615E" w:rsidRPr="0044615E" w:rsidRDefault="0044615E" w:rsidP="0010440B">
      <w:pPr>
        <w:jc w:val="both"/>
        <w:rPr>
          <w:rFonts w:cstheme="minorHAnsi"/>
          <w:b/>
          <w:bCs/>
          <w:sz w:val="24"/>
          <w:szCs w:val="24"/>
        </w:rPr>
      </w:pPr>
      <w:r w:rsidRPr="0044615E">
        <w:rPr>
          <w:rFonts w:cstheme="minorHAnsi"/>
          <w:b/>
          <w:bCs/>
          <w:sz w:val="24"/>
          <w:szCs w:val="24"/>
        </w:rPr>
        <w:t>Criterios de Selección</w:t>
      </w:r>
    </w:p>
    <w:p w14:paraId="2D9D7B9B" w14:textId="77777777" w:rsidR="0044615E" w:rsidRPr="0044615E" w:rsidRDefault="0044615E" w:rsidP="0010440B">
      <w:pPr>
        <w:jc w:val="both"/>
        <w:rPr>
          <w:rFonts w:cstheme="minorHAnsi"/>
          <w:sz w:val="24"/>
          <w:szCs w:val="24"/>
        </w:rPr>
      </w:pPr>
      <w:r w:rsidRPr="0044615E">
        <w:rPr>
          <w:rFonts w:cstheme="minorHAnsi"/>
          <w:sz w:val="24"/>
          <w:szCs w:val="24"/>
        </w:rPr>
        <w:t>Para acceder a matrícula, el estudiante deberá:</w:t>
      </w:r>
    </w:p>
    <w:p w14:paraId="0D9BC5EC" w14:textId="657DC2A9" w:rsidR="0044615E" w:rsidRPr="0044615E" w:rsidRDefault="0044615E" w:rsidP="0010440B">
      <w:pPr>
        <w:numPr>
          <w:ilvl w:val="0"/>
          <w:numId w:val="17"/>
        </w:numPr>
        <w:jc w:val="both"/>
        <w:rPr>
          <w:rFonts w:cstheme="minorHAnsi"/>
          <w:sz w:val="24"/>
          <w:szCs w:val="24"/>
        </w:rPr>
      </w:pPr>
      <w:r w:rsidRPr="0044615E">
        <w:rPr>
          <w:rFonts w:cstheme="minorHAnsi"/>
          <w:sz w:val="24"/>
          <w:szCs w:val="24"/>
        </w:rPr>
        <w:t xml:space="preserve">Presentar diagnóstico de Trastorno del Lenguaje (TL), determinado mediante evaluación fonoaudiológica conforme al Decreto N.° 170 </w:t>
      </w:r>
    </w:p>
    <w:p w14:paraId="2C04B5B1" w14:textId="77777777" w:rsidR="0044615E" w:rsidRPr="0044615E" w:rsidRDefault="0044615E" w:rsidP="0010440B">
      <w:pPr>
        <w:numPr>
          <w:ilvl w:val="0"/>
          <w:numId w:val="17"/>
        </w:numPr>
        <w:jc w:val="both"/>
        <w:rPr>
          <w:rFonts w:cstheme="minorHAnsi"/>
          <w:sz w:val="24"/>
          <w:szCs w:val="24"/>
        </w:rPr>
      </w:pPr>
      <w:r w:rsidRPr="0044615E">
        <w:rPr>
          <w:rFonts w:cstheme="minorHAnsi"/>
          <w:sz w:val="24"/>
          <w:szCs w:val="24"/>
        </w:rPr>
        <w:t xml:space="preserve">Cumplir con la edad reglamentaria </w:t>
      </w:r>
    </w:p>
    <w:p w14:paraId="4BBB21AA" w14:textId="77777777" w:rsidR="0044615E" w:rsidRPr="0044615E" w:rsidRDefault="0044615E" w:rsidP="0010440B">
      <w:pPr>
        <w:numPr>
          <w:ilvl w:val="0"/>
          <w:numId w:val="17"/>
        </w:numPr>
        <w:jc w:val="both"/>
        <w:rPr>
          <w:rFonts w:cstheme="minorHAnsi"/>
          <w:sz w:val="24"/>
          <w:szCs w:val="24"/>
        </w:rPr>
      </w:pPr>
      <w:r w:rsidRPr="0044615E">
        <w:rPr>
          <w:rFonts w:cstheme="minorHAnsi"/>
          <w:sz w:val="24"/>
          <w:szCs w:val="24"/>
        </w:rPr>
        <w:t xml:space="preserve">Presentar toda la documentación obligatoria </w:t>
      </w:r>
    </w:p>
    <w:p w14:paraId="650752D8" w14:textId="77777777" w:rsidR="0044615E" w:rsidRPr="0044615E" w:rsidRDefault="0044615E" w:rsidP="0010440B">
      <w:pPr>
        <w:numPr>
          <w:ilvl w:val="0"/>
          <w:numId w:val="17"/>
        </w:numPr>
        <w:jc w:val="both"/>
        <w:rPr>
          <w:rFonts w:cstheme="minorHAnsi"/>
          <w:sz w:val="24"/>
          <w:szCs w:val="24"/>
        </w:rPr>
      </w:pPr>
      <w:r w:rsidRPr="0044615E">
        <w:rPr>
          <w:rFonts w:cstheme="minorHAnsi"/>
          <w:sz w:val="24"/>
          <w:szCs w:val="24"/>
        </w:rPr>
        <w:t xml:space="preserve">Postular dentro de los plazos establecidos por la escuela </w:t>
      </w:r>
    </w:p>
    <w:p w14:paraId="65020B5F" w14:textId="77777777" w:rsidR="0044615E" w:rsidRPr="0044615E" w:rsidRDefault="0044615E" w:rsidP="0010440B">
      <w:pPr>
        <w:jc w:val="both"/>
        <w:rPr>
          <w:rFonts w:cstheme="minorHAnsi"/>
          <w:sz w:val="24"/>
          <w:szCs w:val="24"/>
        </w:rPr>
      </w:pPr>
      <w:r w:rsidRPr="0044615E">
        <w:rPr>
          <w:rFonts w:cstheme="minorHAnsi"/>
          <w:sz w:val="24"/>
          <w:szCs w:val="24"/>
        </w:rPr>
        <w:t>Además:</w:t>
      </w:r>
    </w:p>
    <w:p w14:paraId="1A7B32BA" w14:textId="77777777" w:rsidR="0044615E" w:rsidRPr="0044615E" w:rsidRDefault="0044615E" w:rsidP="0010440B">
      <w:pPr>
        <w:numPr>
          <w:ilvl w:val="0"/>
          <w:numId w:val="18"/>
        </w:numPr>
        <w:jc w:val="both"/>
        <w:rPr>
          <w:rFonts w:cstheme="minorHAnsi"/>
          <w:sz w:val="24"/>
          <w:szCs w:val="24"/>
        </w:rPr>
      </w:pPr>
      <w:r w:rsidRPr="0044615E">
        <w:rPr>
          <w:rFonts w:cstheme="minorHAnsi"/>
          <w:sz w:val="24"/>
          <w:szCs w:val="24"/>
        </w:rPr>
        <w:t xml:space="preserve">Las vacantes estarán sujetas a disponibilidad real de cupos, traslados y egresos. </w:t>
      </w:r>
    </w:p>
    <w:p w14:paraId="0355BCAD" w14:textId="77777777" w:rsidR="0044615E" w:rsidRPr="0044615E" w:rsidRDefault="0044615E" w:rsidP="0010440B">
      <w:pPr>
        <w:numPr>
          <w:ilvl w:val="0"/>
          <w:numId w:val="18"/>
        </w:numPr>
        <w:jc w:val="both"/>
        <w:rPr>
          <w:rFonts w:cstheme="minorHAnsi"/>
          <w:sz w:val="24"/>
          <w:szCs w:val="24"/>
        </w:rPr>
      </w:pPr>
      <w:r w:rsidRPr="0044615E">
        <w:rPr>
          <w:rFonts w:cstheme="minorHAnsi"/>
          <w:sz w:val="24"/>
          <w:szCs w:val="24"/>
        </w:rPr>
        <w:t xml:space="preserve">Se respetará el orden de llegada de los postulantes. </w:t>
      </w:r>
    </w:p>
    <w:p w14:paraId="0B33E7AE" w14:textId="77777777" w:rsidR="0044615E" w:rsidRPr="0044615E" w:rsidRDefault="0044615E" w:rsidP="0010440B">
      <w:pPr>
        <w:numPr>
          <w:ilvl w:val="0"/>
          <w:numId w:val="18"/>
        </w:numPr>
        <w:jc w:val="both"/>
        <w:rPr>
          <w:rFonts w:cstheme="minorHAnsi"/>
          <w:sz w:val="24"/>
          <w:szCs w:val="24"/>
        </w:rPr>
      </w:pPr>
      <w:r w:rsidRPr="0044615E">
        <w:rPr>
          <w:rFonts w:cstheme="minorHAnsi"/>
          <w:sz w:val="24"/>
          <w:szCs w:val="24"/>
        </w:rPr>
        <w:t xml:space="preserve">Podrán realizarse hasta dos intentos de evaluación cuando el proceso diagnóstico lo requiera. </w:t>
      </w:r>
    </w:p>
    <w:p w14:paraId="614BC5D7" w14:textId="77777777" w:rsidR="0044615E" w:rsidRDefault="0044615E" w:rsidP="0010440B">
      <w:pPr>
        <w:numPr>
          <w:ilvl w:val="0"/>
          <w:numId w:val="18"/>
        </w:numPr>
        <w:jc w:val="both"/>
        <w:rPr>
          <w:rFonts w:cstheme="minorHAnsi"/>
          <w:sz w:val="24"/>
          <w:szCs w:val="24"/>
        </w:rPr>
      </w:pPr>
      <w:r w:rsidRPr="0044615E">
        <w:rPr>
          <w:rFonts w:cstheme="minorHAnsi"/>
          <w:sz w:val="24"/>
          <w:szCs w:val="24"/>
        </w:rPr>
        <w:t xml:space="preserve">No existirán cobros asociados al proceso de admisión ni permanencia en el establecimiento. </w:t>
      </w:r>
    </w:p>
    <w:p w14:paraId="4832AC21" w14:textId="77777777" w:rsidR="00935BCC" w:rsidRPr="0044615E" w:rsidRDefault="00935BCC" w:rsidP="00935BCC">
      <w:pPr>
        <w:ind w:left="720"/>
        <w:jc w:val="both"/>
        <w:rPr>
          <w:rFonts w:cstheme="minorHAnsi"/>
          <w:sz w:val="24"/>
          <w:szCs w:val="24"/>
        </w:rPr>
      </w:pPr>
    </w:p>
    <w:p w14:paraId="45F822FC" w14:textId="77777777" w:rsidR="00FA2C33" w:rsidRPr="00FA2C33" w:rsidRDefault="00FA2C33" w:rsidP="00935BCC">
      <w:pPr>
        <w:jc w:val="center"/>
        <w:rPr>
          <w:rFonts w:cstheme="minorHAnsi"/>
          <w:b/>
          <w:bCs/>
          <w:sz w:val="24"/>
          <w:szCs w:val="24"/>
        </w:rPr>
      </w:pPr>
      <w:r w:rsidRPr="00FA2C33">
        <w:rPr>
          <w:rFonts w:cstheme="minorHAnsi"/>
          <w:b/>
          <w:bCs/>
          <w:sz w:val="24"/>
          <w:szCs w:val="24"/>
        </w:rPr>
        <w:t>Sistema de Comunicación con las Familias</w:t>
      </w:r>
    </w:p>
    <w:p w14:paraId="5B62F177" w14:textId="77777777" w:rsidR="00FA2C33" w:rsidRPr="00FA2C33" w:rsidRDefault="00FA2C33" w:rsidP="0010440B">
      <w:pPr>
        <w:jc w:val="both"/>
        <w:rPr>
          <w:rFonts w:cstheme="minorHAnsi"/>
          <w:sz w:val="24"/>
          <w:szCs w:val="24"/>
        </w:rPr>
      </w:pPr>
      <w:r w:rsidRPr="00FA2C33">
        <w:rPr>
          <w:rFonts w:cstheme="minorHAnsi"/>
          <w:sz w:val="24"/>
          <w:szCs w:val="24"/>
        </w:rPr>
        <w:t>La comunicación entre la escuela y los padres y apoderados constituye un elemento fundamental para el adecuado acompañamiento del proceso educativo de los estudiantes, favoreciendo la corresponsabilidad, el seguimiento pedagógico y la convivencia escolar.</w:t>
      </w:r>
    </w:p>
    <w:p w14:paraId="7DD64CDA" w14:textId="77777777" w:rsidR="00FA2C33" w:rsidRPr="00FA2C33" w:rsidRDefault="00FA2C33" w:rsidP="0010440B">
      <w:pPr>
        <w:jc w:val="both"/>
        <w:rPr>
          <w:rFonts w:cstheme="minorHAnsi"/>
          <w:sz w:val="24"/>
          <w:szCs w:val="24"/>
        </w:rPr>
      </w:pPr>
      <w:r w:rsidRPr="00FA2C33">
        <w:rPr>
          <w:rFonts w:cstheme="minorHAnsi"/>
          <w:sz w:val="24"/>
          <w:szCs w:val="24"/>
        </w:rPr>
        <w:t>El establecimiento utilizará como principal medio formal de comunicación:</w:t>
      </w:r>
    </w:p>
    <w:p w14:paraId="214F333E" w14:textId="669335FB" w:rsidR="00FA2C33" w:rsidRPr="0010440B" w:rsidRDefault="00E96970" w:rsidP="0010440B">
      <w:pPr>
        <w:numPr>
          <w:ilvl w:val="0"/>
          <w:numId w:val="19"/>
        </w:numPr>
        <w:jc w:val="both"/>
        <w:rPr>
          <w:rFonts w:cstheme="minorHAnsi"/>
          <w:sz w:val="24"/>
          <w:szCs w:val="24"/>
        </w:rPr>
      </w:pPr>
      <w:r w:rsidRPr="0010440B">
        <w:rPr>
          <w:rFonts w:cstheme="minorHAnsi"/>
          <w:sz w:val="24"/>
          <w:szCs w:val="24"/>
        </w:rPr>
        <w:t>Página</w:t>
      </w:r>
      <w:r w:rsidR="00F1040E" w:rsidRPr="0010440B">
        <w:rPr>
          <w:rFonts w:cstheme="minorHAnsi"/>
          <w:sz w:val="24"/>
          <w:szCs w:val="24"/>
        </w:rPr>
        <w:t xml:space="preserve"> </w:t>
      </w:r>
      <w:r w:rsidRPr="0010440B">
        <w:rPr>
          <w:rFonts w:cstheme="minorHAnsi"/>
          <w:sz w:val="24"/>
          <w:szCs w:val="24"/>
        </w:rPr>
        <w:t xml:space="preserve">web </w:t>
      </w:r>
    </w:p>
    <w:p w14:paraId="67FDC99B" w14:textId="111879C6" w:rsidR="00E96970" w:rsidRPr="0010440B" w:rsidRDefault="00E96970" w:rsidP="0010440B">
      <w:pPr>
        <w:numPr>
          <w:ilvl w:val="0"/>
          <w:numId w:val="19"/>
        </w:numPr>
        <w:jc w:val="both"/>
        <w:rPr>
          <w:rFonts w:cstheme="minorHAnsi"/>
          <w:sz w:val="24"/>
          <w:szCs w:val="24"/>
        </w:rPr>
      </w:pPr>
      <w:r w:rsidRPr="0010440B">
        <w:rPr>
          <w:rFonts w:cstheme="minorHAnsi"/>
          <w:sz w:val="24"/>
          <w:szCs w:val="24"/>
        </w:rPr>
        <w:t>Grupos de padres</w:t>
      </w:r>
      <w:r w:rsidR="00516B41" w:rsidRPr="0010440B">
        <w:rPr>
          <w:rFonts w:cstheme="minorHAnsi"/>
          <w:sz w:val="24"/>
          <w:szCs w:val="24"/>
        </w:rPr>
        <w:t xml:space="preserve"> y</w:t>
      </w:r>
      <w:r w:rsidRPr="0010440B">
        <w:rPr>
          <w:rFonts w:cstheme="minorHAnsi"/>
          <w:sz w:val="24"/>
          <w:szCs w:val="24"/>
        </w:rPr>
        <w:t xml:space="preserve"> apoderados </w:t>
      </w:r>
    </w:p>
    <w:p w14:paraId="4F58124E" w14:textId="408FCE7F" w:rsidR="00E96970" w:rsidRPr="0010440B" w:rsidRDefault="00516B41" w:rsidP="0010440B">
      <w:pPr>
        <w:numPr>
          <w:ilvl w:val="0"/>
          <w:numId w:val="19"/>
        </w:numPr>
        <w:jc w:val="both"/>
        <w:rPr>
          <w:rFonts w:cstheme="minorHAnsi"/>
          <w:sz w:val="24"/>
          <w:szCs w:val="24"/>
        </w:rPr>
      </w:pPr>
      <w:r w:rsidRPr="0010440B">
        <w:rPr>
          <w:rFonts w:cstheme="minorHAnsi"/>
          <w:sz w:val="24"/>
          <w:szCs w:val="24"/>
        </w:rPr>
        <w:t xml:space="preserve">RRSS Instagram </w:t>
      </w:r>
      <w:r w:rsidR="00E96970" w:rsidRPr="0010440B">
        <w:rPr>
          <w:rFonts w:cstheme="minorHAnsi"/>
          <w:sz w:val="24"/>
          <w:szCs w:val="24"/>
        </w:rPr>
        <w:t xml:space="preserve">página institucional de la escuela </w:t>
      </w:r>
    </w:p>
    <w:p w14:paraId="4176291C" w14:textId="34EF1D13" w:rsidR="00516B41" w:rsidRPr="0010440B" w:rsidRDefault="00516B41" w:rsidP="0010440B">
      <w:pPr>
        <w:numPr>
          <w:ilvl w:val="0"/>
          <w:numId w:val="19"/>
        </w:numPr>
        <w:jc w:val="both"/>
        <w:rPr>
          <w:rFonts w:cstheme="minorHAnsi"/>
          <w:sz w:val="24"/>
          <w:szCs w:val="24"/>
        </w:rPr>
      </w:pPr>
      <w:r w:rsidRPr="0010440B">
        <w:rPr>
          <w:rFonts w:cstheme="minorHAnsi"/>
          <w:sz w:val="24"/>
          <w:szCs w:val="24"/>
        </w:rPr>
        <w:lastRenderedPageBreak/>
        <w:t xml:space="preserve">Comunicaciones escritas </w:t>
      </w:r>
    </w:p>
    <w:p w14:paraId="11E34503" w14:textId="77777777" w:rsidR="00E96970" w:rsidRPr="00FA2C33" w:rsidRDefault="00E96970" w:rsidP="0010440B">
      <w:pPr>
        <w:ind w:left="720"/>
        <w:jc w:val="both"/>
        <w:rPr>
          <w:rFonts w:cstheme="minorHAnsi"/>
          <w:sz w:val="24"/>
          <w:szCs w:val="24"/>
        </w:rPr>
      </w:pPr>
    </w:p>
    <w:p w14:paraId="766DA8A9" w14:textId="77777777" w:rsidR="00FA2C33" w:rsidRPr="00FA2C33" w:rsidRDefault="00FA2C33" w:rsidP="0010440B">
      <w:pPr>
        <w:jc w:val="both"/>
        <w:rPr>
          <w:rFonts w:cstheme="minorHAnsi"/>
          <w:sz w:val="24"/>
          <w:szCs w:val="24"/>
        </w:rPr>
      </w:pPr>
      <w:r w:rsidRPr="00FA2C33">
        <w:rPr>
          <w:rFonts w:cstheme="minorHAnsi"/>
          <w:sz w:val="24"/>
          <w:szCs w:val="24"/>
        </w:rPr>
        <w:t>A través de este medio se informará sobre:</w:t>
      </w:r>
    </w:p>
    <w:p w14:paraId="67EC651C"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Citaciones a entrevistas </w:t>
      </w:r>
    </w:p>
    <w:p w14:paraId="72EFDDFA"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Reuniones de apoderados </w:t>
      </w:r>
    </w:p>
    <w:p w14:paraId="7723B4DB"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Informes pedagógicos </w:t>
      </w:r>
    </w:p>
    <w:p w14:paraId="2FDE2B46"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Situaciones de convivencia escolar </w:t>
      </w:r>
    </w:p>
    <w:p w14:paraId="792EDDB0"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Comunicaciones administrativas </w:t>
      </w:r>
    </w:p>
    <w:p w14:paraId="15FBB129" w14:textId="77777777" w:rsidR="00FA2C33" w:rsidRPr="00FA2C33" w:rsidRDefault="00FA2C33" w:rsidP="0010440B">
      <w:pPr>
        <w:numPr>
          <w:ilvl w:val="0"/>
          <w:numId w:val="20"/>
        </w:numPr>
        <w:jc w:val="both"/>
        <w:rPr>
          <w:rFonts w:cstheme="minorHAnsi"/>
          <w:sz w:val="24"/>
          <w:szCs w:val="24"/>
        </w:rPr>
      </w:pPr>
      <w:r w:rsidRPr="00FA2C33">
        <w:rPr>
          <w:rFonts w:cstheme="minorHAnsi"/>
          <w:sz w:val="24"/>
          <w:szCs w:val="24"/>
        </w:rPr>
        <w:t xml:space="preserve">Información relevante del proceso educativo </w:t>
      </w:r>
    </w:p>
    <w:p w14:paraId="73C82E0F" w14:textId="77777777" w:rsidR="00FA2C33" w:rsidRPr="00FA2C33" w:rsidRDefault="00FA2C33" w:rsidP="0010440B">
      <w:pPr>
        <w:jc w:val="both"/>
        <w:rPr>
          <w:rFonts w:cstheme="minorHAnsi"/>
          <w:sz w:val="24"/>
          <w:szCs w:val="24"/>
        </w:rPr>
      </w:pPr>
      <w:r w:rsidRPr="00FA2C33">
        <w:rPr>
          <w:rFonts w:cstheme="minorHAnsi"/>
          <w:sz w:val="24"/>
          <w:szCs w:val="24"/>
        </w:rPr>
        <w:t>Además, se considerarán como medios complementarios:</w:t>
      </w:r>
    </w:p>
    <w:p w14:paraId="619BF02E" w14:textId="77777777" w:rsidR="00FA2C33" w:rsidRPr="00FA2C33" w:rsidRDefault="00FA2C33" w:rsidP="0010440B">
      <w:pPr>
        <w:numPr>
          <w:ilvl w:val="0"/>
          <w:numId w:val="21"/>
        </w:numPr>
        <w:jc w:val="both"/>
        <w:rPr>
          <w:rFonts w:cstheme="minorHAnsi"/>
          <w:sz w:val="24"/>
          <w:szCs w:val="24"/>
        </w:rPr>
      </w:pPr>
      <w:r w:rsidRPr="00FA2C33">
        <w:rPr>
          <w:rFonts w:cstheme="minorHAnsi"/>
          <w:sz w:val="24"/>
          <w:szCs w:val="24"/>
        </w:rPr>
        <w:t xml:space="preserve">Entrevistas personales </w:t>
      </w:r>
    </w:p>
    <w:p w14:paraId="365A02EE" w14:textId="77777777" w:rsidR="00FA2C33" w:rsidRPr="00FA2C33" w:rsidRDefault="00FA2C33" w:rsidP="0010440B">
      <w:pPr>
        <w:numPr>
          <w:ilvl w:val="0"/>
          <w:numId w:val="21"/>
        </w:numPr>
        <w:jc w:val="both"/>
        <w:rPr>
          <w:rFonts w:cstheme="minorHAnsi"/>
          <w:sz w:val="24"/>
          <w:szCs w:val="24"/>
        </w:rPr>
      </w:pPr>
      <w:r w:rsidRPr="00FA2C33">
        <w:rPr>
          <w:rFonts w:cstheme="minorHAnsi"/>
          <w:sz w:val="24"/>
          <w:szCs w:val="24"/>
        </w:rPr>
        <w:t xml:space="preserve">Reuniones de apoderados </w:t>
      </w:r>
    </w:p>
    <w:p w14:paraId="362F45B8" w14:textId="77777777" w:rsidR="00FA2C33" w:rsidRPr="00FA2C33" w:rsidRDefault="00FA2C33" w:rsidP="0010440B">
      <w:pPr>
        <w:numPr>
          <w:ilvl w:val="0"/>
          <w:numId w:val="21"/>
        </w:numPr>
        <w:jc w:val="both"/>
        <w:rPr>
          <w:rFonts w:cstheme="minorHAnsi"/>
          <w:sz w:val="24"/>
          <w:szCs w:val="24"/>
        </w:rPr>
      </w:pPr>
      <w:r w:rsidRPr="00FA2C33">
        <w:rPr>
          <w:rFonts w:cstheme="minorHAnsi"/>
          <w:sz w:val="24"/>
          <w:szCs w:val="24"/>
        </w:rPr>
        <w:t xml:space="preserve">Escuela para Padres </w:t>
      </w:r>
    </w:p>
    <w:p w14:paraId="4E9274D7" w14:textId="77777777" w:rsidR="00FA2C33" w:rsidRPr="00FA2C33" w:rsidRDefault="00FA2C33" w:rsidP="0010440B">
      <w:pPr>
        <w:numPr>
          <w:ilvl w:val="0"/>
          <w:numId w:val="21"/>
        </w:numPr>
        <w:jc w:val="both"/>
        <w:rPr>
          <w:rFonts w:cstheme="minorHAnsi"/>
          <w:sz w:val="24"/>
          <w:szCs w:val="24"/>
        </w:rPr>
      </w:pPr>
      <w:r w:rsidRPr="00FA2C33">
        <w:rPr>
          <w:rFonts w:cstheme="minorHAnsi"/>
          <w:sz w:val="24"/>
          <w:szCs w:val="24"/>
        </w:rPr>
        <w:t xml:space="preserve">Comunicaciones institucionales extraordinarias </w:t>
      </w:r>
    </w:p>
    <w:p w14:paraId="63994381" w14:textId="77777777" w:rsidR="00FA2C33" w:rsidRPr="00FA2C33" w:rsidRDefault="00FA2C33" w:rsidP="0010440B">
      <w:pPr>
        <w:numPr>
          <w:ilvl w:val="0"/>
          <w:numId w:val="21"/>
        </w:numPr>
        <w:jc w:val="both"/>
        <w:rPr>
          <w:rFonts w:cstheme="minorHAnsi"/>
          <w:sz w:val="24"/>
          <w:szCs w:val="24"/>
        </w:rPr>
      </w:pPr>
      <w:r w:rsidRPr="00FA2C33">
        <w:rPr>
          <w:rFonts w:cstheme="minorHAnsi"/>
          <w:sz w:val="24"/>
          <w:szCs w:val="24"/>
        </w:rPr>
        <w:t xml:space="preserve">Canales digitales autorizados por el establecimiento cuando corresponda </w:t>
      </w:r>
    </w:p>
    <w:p w14:paraId="09BF9F2E" w14:textId="77777777" w:rsidR="00FA2C33" w:rsidRPr="00FA2C33" w:rsidRDefault="00FA2C33" w:rsidP="0010440B">
      <w:pPr>
        <w:jc w:val="both"/>
        <w:rPr>
          <w:rFonts w:cstheme="minorHAnsi"/>
          <w:sz w:val="24"/>
          <w:szCs w:val="24"/>
        </w:rPr>
      </w:pPr>
      <w:r w:rsidRPr="00FA2C33">
        <w:rPr>
          <w:rFonts w:cstheme="minorHAnsi"/>
          <w:sz w:val="24"/>
          <w:szCs w:val="24"/>
        </w:rPr>
        <w:t>Toda entrevista deberá quedar registrada formalmente, dejando constancia de acuerdos, compromisos y orientaciones entregadas.</w:t>
      </w:r>
    </w:p>
    <w:p w14:paraId="1DBB0E08" w14:textId="6E2A5C05" w:rsidR="00FA2C33" w:rsidRPr="00FA2C33" w:rsidRDefault="00FA2C33" w:rsidP="0010440B">
      <w:pPr>
        <w:jc w:val="both"/>
        <w:rPr>
          <w:rFonts w:cstheme="minorHAnsi"/>
          <w:sz w:val="24"/>
          <w:szCs w:val="24"/>
        </w:rPr>
      </w:pPr>
    </w:p>
    <w:p w14:paraId="2C15FD0F" w14:textId="77777777" w:rsidR="00FA2C33" w:rsidRPr="00FA2C33" w:rsidRDefault="00FA2C33" w:rsidP="00241391">
      <w:pPr>
        <w:jc w:val="center"/>
        <w:rPr>
          <w:rFonts w:cstheme="minorHAnsi"/>
          <w:b/>
          <w:bCs/>
          <w:sz w:val="24"/>
          <w:szCs w:val="24"/>
        </w:rPr>
      </w:pPr>
      <w:r w:rsidRPr="00FA2C33">
        <w:rPr>
          <w:rFonts w:cstheme="minorHAnsi"/>
          <w:b/>
          <w:bCs/>
          <w:sz w:val="24"/>
          <w:szCs w:val="24"/>
        </w:rPr>
        <w:t>4. Regulaciones sobre el Uso del Uniforme y Ropa de Cambio</w:t>
      </w:r>
    </w:p>
    <w:p w14:paraId="6299EC1C" w14:textId="77777777" w:rsidR="00FA2C33" w:rsidRPr="00FA2C33" w:rsidRDefault="00FA2C33" w:rsidP="0010440B">
      <w:pPr>
        <w:jc w:val="both"/>
        <w:rPr>
          <w:rFonts w:cstheme="minorHAnsi"/>
          <w:sz w:val="24"/>
          <w:szCs w:val="24"/>
        </w:rPr>
      </w:pPr>
      <w:r w:rsidRPr="00FA2C33">
        <w:rPr>
          <w:rFonts w:cstheme="minorHAnsi"/>
          <w:sz w:val="24"/>
          <w:szCs w:val="24"/>
        </w:rPr>
        <w:t>La Escuela Especial de Lenguaje “Grandes Sueños” prioriza el bienestar, comodidad, autonomía y seguridad de los estudiantes, especialmente considerando su etapa de desarrollo y características propias de la Educación Parvularia.</w:t>
      </w:r>
    </w:p>
    <w:p w14:paraId="4603C8D6" w14:textId="6A192A98" w:rsidR="00FA2C33" w:rsidRPr="00FA2C33" w:rsidRDefault="00FA2C33" w:rsidP="0010440B">
      <w:pPr>
        <w:jc w:val="both"/>
        <w:rPr>
          <w:rFonts w:cstheme="minorHAnsi"/>
          <w:sz w:val="24"/>
          <w:szCs w:val="24"/>
        </w:rPr>
      </w:pPr>
    </w:p>
    <w:p w14:paraId="1A3C8B57" w14:textId="77777777" w:rsidR="00FA2C33" w:rsidRPr="00FA2C33" w:rsidRDefault="00FA2C33" w:rsidP="0010440B">
      <w:pPr>
        <w:jc w:val="both"/>
        <w:rPr>
          <w:rFonts w:cstheme="minorHAnsi"/>
          <w:b/>
          <w:bCs/>
          <w:sz w:val="24"/>
          <w:szCs w:val="24"/>
        </w:rPr>
      </w:pPr>
      <w:r w:rsidRPr="00FA2C33">
        <w:rPr>
          <w:rFonts w:cstheme="minorHAnsi"/>
          <w:b/>
          <w:bCs/>
          <w:sz w:val="24"/>
          <w:szCs w:val="24"/>
        </w:rPr>
        <w:t>Uso de Vestimenta Escolar</w:t>
      </w:r>
    </w:p>
    <w:p w14:paraId="1FBA5B07" w14:textId="77777777" w:rsidR="00FA2C33" w:rsidRPr="00FA2C33" w:rsidRDefault="00FA2C33" w:rsidP="0010440B">
      <w:pPr>
        <w:jc w:val="both"/>
        <w:rPr>
          <w:rFonts w:cstheme="minorHAnsi"/>
          <w:sz w:val="24"/>
          <w:szCs w:val="24"/>
        </w:rPr>
      </w:pPr>
      <w:r w:rsidRPr="00FA2C33">
        <w:rPr>
          <w:rFonts w:cstheme="minorHAnsi"/>
          <w:sz w:val="24"/>
          <w:szCs w:val="24"/>
        </w:rPr>
        <w:t>Se establece que:</w:t>
      </w:r>
    </w:p>
    <w:p w14:paraId="4B42EDE4" w14:textId="77777777" w:rsidR="00FA2C33" w:rsidRPr="00FA2C33" w:rsidRDefault="00FA2C33" w:rsidP="0010440B">
      <w:pPr>
        <w:numPr>
          <w:ilvl w:val="0"/>
          <w:numId w:val="22"/>
        </w:numPr>
        <w:jc w:val="both"/>
        <w:rPr>
          <w:rFonts w:cstheme="minorHAnsi"/>
          <w:sz w:val="24"/>
          <w:szCs w:val="24"/>
        </w:rPr>
      </w:pPr>
      <w:r w:rsidRPr="00FA2C33">
        <w:rPr>
          <w:rFonts w:cstheme="minorHAnsi"/>
          <w:sz w:val="24"/>
          <w:szCs w:val="24"/>
        </w:rPr>
        <w:t xml:space="preserve">El establecimiento no exige uniforme escolar obligatorio. </w:t>
      </w:r>
    </w:p>
    <w:p w14:paraId="61AD0F34" w14:textId="77777777" w:rsidR="00FA2C33" w:rsidRPr="00FA2C33" w:rsidRDefault="00FA2C33" w:rsidP="0010440B">
      <w:pPr>
        <w:numPr>
          <w:ilvl w:val="0"/>
          <w:numId w:val="22"/>
        </w:numPr>
        <w:jc w:val="both"/>
        <w:rPr>
          <w:rFonts w:cstheme="minorHAnsi"/>
          <w:sz w:val="24"/>
          <w:szCs w:val="24"/>
        </w:rPr>
      </w:pPr>
      <w:r w:rsidRPr="00FA2C33">
        <w:rPr>
          <w:rFonts w:cstheme="minorHAnsi"/>
          <w:sz w:val="24"/>
          <w:szCs w:val="24"/>
        </w:rPr>
        <w:t xml:space="preserve">Los estudiantes deberán asistir con ropa cómoda, adecuada, limpia y apropiada para la realización de actividades pedagógicas, recreativas y de autonomía personal. </w:t>
      </w:r>
    </w:p>
    <w:p w14:paraId="472D33C1" w14:textId="77777777" w:rsidR="00FA2C33" w:rsidRPr="00FA2C33" w:rsidRDefault="00FA2C33" w:rsidP="0010440B">
      <w:pPr>
        <w:numPr>
          <w:ilvl w:val="0"/>
          <w:numId w:val="22"/>
        </w:numPr>
        <w:jc w:val="both"/>
        <w:rPr>
          <w:rFonts w:cstheme="minorHAnsi"/>
          <w:sz w:val="24"/>
          <w:szCs w:val="24"/>
        </w:rPr>
      </w:pPr>
      <w:r w:rsidRPr="00FA2C33">
        <w:rPr>
          <w:rFonts w:cstheme="minorHAnsi"/>
          <w:sz w:val="24"/>
          <w:szCs w:val="24"/>
        </w:rPr>
        <w:lastRenderedPageBreak/>
        <w:t xml:space="preserve">Se recomienda vestuario que favorezca la independencia del estudiante en acciones como ir al baño, cambiarse de ropa o participar en actividades motrices. </w:t>
      </w:r>
    </w:p>
    <w:p w14:paraId="2C27423D" w14:textId="6283EFF2" w:rsidR="00FA2C33" w:rsidRPr="00FA2C33" w:rsidRDefault="00FA2C33" w:rsidP="0010440B">
      <w:pPr>
        <w:jc w:val="both"/>
        <w:rPr>
          <w:rFonts w:cstheme="minorHAnsi"/>
          <w:sz w:val="24"/>
          <w:szCs w:val="24"/>
        </w:rPr>
      </w:pPr>
    </w:p>
    <w:p w14:paraId="7924F0CE" w14:textId="77777777" w:rsidR="00FA2C33" w:rsidRPr="00FA2C33" w:rsidRDefault="00FA2C33" w:rsidP="0010440B">
      <w:pPr>
        <w:jc w:val="both"/>
        <w:rPr>
          <w:rFonts w:cstheme="minorHAnsi"/>
          <w:b/>
          <w:bCs/>
          <w:sz w:val="24"/>
          <w:szCs w:val="24"/>
        </w:rPr>
      </w:pPr>
      <w:r w:rsidRPr="00FA2C33">
        <w:rPr>
          <w:rFonts w:cstheme="minorHAnsi"/>
          <w:b/>
          <w:bCs/>
          <w:sz w:val="24"/>
          <w:szCs w:val="24"/>
        </w:rPr>
        <w:t>Uso de Delantal Institucional</w:t>
      </w:r>
    </w:p>
    <w:p w14:paraId="1936F617" w14:textId="77777777" w:rsidR="00FA2C33" w:rsidRPr="00FA2C33" w:rsidRDefault="00FA2C33" w:rsidP="0010440B">
      <w:pPr>
        <w:jc w:val="both"/>
        <w:rPr>
          <w:rFonts w:cstheme="minorHAnsi"/>
          <w:sz w:val="24"/>
          <w:szCs w:val="24"/>
        </w:rPr>
      </w:pPr>
      <w:r w:rsidRPr="00FA2C33">
        <w:rPr>
          <w:rFonts w:cstheme="minorHAnsi"/>
          <w:sz w:val="24"/>
          <w:szCs w:val="24"/>
        </w:rPr>
        <w:t>Se considera altamente importante el uso del delantal institucional por razones de:</w:t>
      </w:r>
    </w:p>
    <w:p w14:paraId="6C8B8F85" w14:textId="77777777" w:rsidR="00FA2C33" w:rsidRPr="00FA2C33" w:rsidRDefault="00FA2C33" w:rsidP="0010440B">
      <w:pPr>
        <w:numPr>
          <w:ilvl w:val="0"/>
          <w:numId w:val="23"/>
        </w:numPr>
        <w:jc w:val="both"/>
        <w:rPr>
          <w:rFonts w:cstheme="minorHAnsi"/>
          <w:sz w:val="24"/>
          <w:szCs w:val="24"/>
        </w:rPr>
      </w:pPr>
      <w:r w:rsidRPr="00FA2C33">
        <w:rPr>
          <w:rFonts w:cstheme="minorHAnsi"/>
          <w:sz w:val="24"/>
          <w:szCs w:val="24"/>
        </w:rPr>
        <w:t xml:space="preserve">Seguridad </w:t>
      </w:r>
    </w:p>
    <w:p w14:paraId="410DBFE0" w14:textId="77777777" w:rsidR="00FA2C33" w:rsidRPr="00FA2C33" w:rsidRDefault="00FA2C33" w:rsidP="0010440B">
      <w:pPr>
        <w:numPr>
          <w:ilvl w:val="0"/>
          <w:numId w:val="23"/>
        </w:numPr>
        <w:jc w:val="both"/>
        <w:rPr>
          <w:rFonts w:cstheme="minorHAnsi"/>
          <w:sz w:val="24"/>
          <w:szCs w:val="24"/>
        </w:rPr>
      </w:pPr>
      <w:r w:rsidRPr="00FA2C33">
        <w:rPr>
          <w:rFonts w:cstheme="minorHAnsi"/>
          <w:sz w:val="24"/>
          <w:szCs w:val="24"/>
        </w:rPr>
        <w:t xml:space="preserve">Identificación institucional </w:t>
      </w:r>
    </w:p>
    <w:p w14:paraId="4786D735" w14:textId="77777777" w:rsidR="00FA2C33" w:rsidRPr="00FA2C33" w:rsidRDefault="00FA2C33" w:rsidP="0010440B">
      <w:pPr>
        <w:numPr>
          <w:ilvl w:val="0"/>
          <w:numId w:val="23"/>
        </w:numPr>
        <w:jc w:val="both"/>
        <w:rPr>
          <w:rFonts w:cstheme="minorHAnsi"/>
          <w:sz w:val="24"/>
          <w:szCs w:val="24"/>
        </w:rPr>
      </w:pPr>
      <w:r w:rsidRPr="00FA2C33">
        <w:rPr>
          <w:rFonts w:cstheme="minorHAnsi"/>
          <w:sz w:val="24"/>
          <w:szCs w:val="24"/>
        </w:rPr>
        <w:t xml:space="preserve">Protección de la vestimenta </w:t>
      </w:r>
    </w:p>
    <w:p w14:paraId="1AFAD623" w14:textId="77777777" w:rsidR="00FA2C33" w:rsidRPr="00FA2C33" w:rsidRDefault="00FA2C33" w:rsidP="0010440B">
      <w:pPr>
        <w:numPr>
          <w:ilvl w:val="0"/>
          <w:numId w:val="23"/>
        </w:numPr>
        <w:jc w:val="both"/>
        <w:rPr>
          <w:rFonts w:cstheme="minorHAnsi"/>
          <w:sz w:val="24"/>
          <w:szCs w:val="24"/>
        </w:rPr>
      </w:pPr>
      <w:r w:rsidRPr="00FA2C33">
        <w:rPr>
          <w:rFonts w:cstheme="minorHAnsi"/>
          <w:sz w:val="24"/>
          <w:szCs w:val="24"/>
        </w:rPr>
        <w:t xml:space="preserve">Fomento del autocuidado </w:t>
      </w:r>
    </w:p>
    <w:p w14:paraId="23F5B3F0" w14:textId="77777777" w:rsidR="00FA2C33" w:rsidRPr="00FA2C33" w:rsidRDefault="00FA2C33" w:rsidP="0010440B">
      <w:pPr>
        <w:numPr>
          <w:ilvl w:val="0"/>
          <w:numId w:val="23"/>
        </w:numPr>
        <w:jc w:val="both"/>
        <w:rPr>
          <w:rFonts w:cstheme="minorHAnsi"/>
          <w:sz w:val="24"/>
          <w:szCs w:val="24"/>
        </w:rPr>
      </w:pPr>
      <w:r w:rsidRPr="00FA2C33">
        <w:rPr>
          <w:rFonts w:cstheme="minorHAnsi"/>
          <w:sz w:val="24"/>
          <w:szCs w:val="24"/>
        </w:rPr>
        <w:t xml:space="preserve">Sentido de pertenencia escolar </w:t>
      </w:r>
    </w:p>
    <w:p w14:paraId="2404D302" w14:textId="77777777" w:rsidR="00FA2C33" w:rsidRPr="00FA2C33" w:rsidRDefault="00FA2C33" w:rsidP="0010440B">
      <w:pPr>
        <w:jc w:val="both"/>
        <w:rPr>
          <w:rFonts w:cstheme="minorHAnsi"/>
          <w:sz w:val="24"/>
          <w:szCs w:val="24"/>
        </w:rPr>
      </w:pPr>
      <w:r w:rsidRPr="00FA2C33">
        <w:rPr>
          <w:rFonts w:cstheme="minorHAnsi"/>
          <w:sz w:val="24"/>
          <w:szCs w:val="24"/>
        </w:rPr>
        <w:t>Por ello:</w:t>
      </w:r>
    </w:p>
    <w:p w14:paraId="681FBEE1" w14:textId="63CF4A48" w:rsidR="00FA2C33" w:rsidRPr="00FA2C33" w:rsidRDefault="00FA2C33" w:rsidP="0010440B">
      <w:pPr>
        <w:numPr>
          <w:ilvl w:val="0"/>
          <w:numId w:val="24"/>
        </w:numPr>
        <w:jc w:val="both"/>
        <w:rPr>
          <w:rFonts w:cstheme="minorHAnsi"/>
          <w:sz w:val="24"/>
          <w:szCs w:val="24"/>
        </w:rPr>
      </w:pPr>
      <w:r w:rsidRPr="00FA2C33">
        <w:rPr>
          <w:rFonts w:cstheme="minorHAnsi"/>
          <w:sz w:val="24"/>
          <w:szCs w:val="24"/>
        </w:rPr>
        <w:t xml:space="preserve">El uso diario del delantal institucional </w:t>
      </w:r>
      <w:r w:rsidR="004409AD" w:rsidRPr="0010440B">
        <w:rPr>
          <w:rFonts w:cstheme="minorHAnsi"/>
          <w:sz w:val="24"/>
          <w:szCs w:val="24"/>
        </w:rPr>
        <w:t xml:space="preserve">NO </w:t>
      </w:r>
      <w:r w:rsidRPr="00FA2C33">
        <w:rPr>
          <w:rFonts w:cstheme="minorHAnsi"/>
          <w:sz w:val="24"/>
          <w:szCs w:val="24"/>
        </w:rPr>
        <w:t xml:space="preserve">será obligatorio. </w:t>
      </w:r>
    </w:p>
    <w:p w14:paraId="24EA9EB3" w14:textId="77777777" w:rsidR="00FA2C33" w:rsidRPr="00FA2C33" w:rsidRDefault="00FA2C33" w:rsidP="0010440B">
      <w:pPr>
        <w:numPr>
          <w:ilvl w:val="0"/>
          <w:numId w:val="24"/>
        </w:numPr>
        <w:jc w:val="both"/>
        <w:rPr>
          <w:rFonts w:cstheme="minorHAnsi"/>
          <w:sz w:val="24"/>
          <w:szCs w:val="24"/>
        </w:rPr>
      </w:pPr>
      <w:r w:rsidRPr="00FA2C33">
        <w:rPr>
          <w:rFonts w:cstheme="minorHAnsi"/>
          <w:sz w:val="24"/>
          <w:szCs w:val="24"/>
        </w:rPr>
        <w:t xml:space="preserve">Su exigencia no podrá transformarse en una medida discriminatoria que impida la participación del estudiante en actividades escolares. </w:t>
      </w:r>
    </w:p>
    <w:p w14:paraId="57D6EE26" w14:textId="77777777" w:rsidR="00FA2C33" w:rsidRPr="00FA2C33" w:rsidRDefault="00FA2C33" w:rsidP="0010440B">
      <w:pPr>
        <w:numPr>
          <w:ilvl w:val="0"/>
          <w:numId w:val="24"/>
        </w:numPr>
        <w:jc w:val="both"/>
        <w:rPr>
          <w:rFonts w:cstheme="minorHAnsi"/>
          <w:sz w:val="24"/>
          <w:szCs w:val="24"/>
        </w:rPr>
      </w:pPr>
      <w:r w:rsidRPr="00FA2C33">
        <w:rPr>
          <w:rFonts w:cstheme="minorHAnsi"/>
          <w:sz w:val="24"/>
          <w:szCs w:val="24"/>
        </w:rPr>
        <w:t xml:space="preserve">El establecimiento podrá sugerir lugares de adquisición, sin exclusividad comercial ni obligación de compra en un proveedor determinado. </w:t>
      </w:r>
    </w:p>
    <w:p w14:paraId="6B7B1FB0" w14:textId="7A98F1E0" w:rsidR="00FA2C33" w:rsidRPr="00FA2C33" w:rsidRDefault="00FA2C33" w:rsidP="0010440B">
      <w:pPr>
        <w:jc w:val="both"/>
        <w:rPr>
          <w:rFonts w:cstheme="minorHAnsi"/>
          <w:sz w:val="24"/>
          <w:szCs w:val="24"/>
        </w:rPr>
      </w:pPr>
    </w:p>
    <w:p w14:paraId="6D7B94C0" w14:textId="77777777" w:rsidR="00FA2C33" w:rsidRPr="00FA2C33" w:rsidRDefault="00FA2C33" w:rsidP="0010440B">
      <w:pPr>
        <w:jc w:val="both"/>
        <w:rPr>
          <w:rFonts w:cstheme="minorHAnsi"/>
          <w:b/>
          <w:bCs/>
          <w:sz w:val="24"/>
          <w:szCs w:val="24"/>
        </w:rPr>
      </w:pPr>
      <w:r w:rsidRPr="00FA2C33">
        <w:rPr>
          <w:rFonts w:cstheme="minorHAnsi"/>
          <w:b/>
          <w:bCs/>
          <w:sz w:val="24"/>
          <w:szCs w:val="24"/>
        </w:rPr>
        <w:t>Ropa de Cambio</w:t>
      </w:r>
    </w:p>
    <w:p w14:paraId="390686A8" w14:textId="77777777" w:rsidR="00FA2C33" w:rsidRPr="00FA2C33" w:rsidRDefault="00FA2C33" w:rsidP="0010440B">
      <w:pPr>
        <w:jc w:val="both"/>
        <w:rPr>
          <w:rFonts w:cstheme="minorHAnsi"/>
          <w:sz w:val="24"/>
          <w:szCs w:val="24"/>
        </w:rPr>
      </w:pPr>
      <w:r w:rsidRPr="00FA2C33">
        <w:rPr>
          <w:rFonts w:cstheme="minorHAnsi"/>
          <w:sz w:val="24"/>
          <w:szCs w:val="24"/>
        </w:rPr>
        <w:t>Se establece que:</w:t>
      </w:r>
    </w:p>
    <w:p w14:paraId="4A68AD14" w14:textId="77777777" w:rsidR="00FA2C33" w:rsidRPr="00FA2C33" w:rsidRDefault="00FA2C33" w:rsidP="0010440B">
      <w:pPr>
        <w:numPr>
          <w:ilvl w:val="0"/>
          <w:numId w:val="25"/>
        </w:numPr>
        <w:jc w:val="both"/>
        <w:rPr>
          <w:rFonts w:cstheme="minorHAnsi"/>
          <w:sz w:val="24"/>
          <w:szCs w:val="24"/>
        </w:rPr>
      </w:pPr>
      <w:r w:rsidRPr="00FA2C33">
        <w:rPr>
          <w:rFonts w:cstheme="minorHAnsi"/>
          <w:sz w:val="24"/>
          <w:szCs w:val="24"/>
        </w:rPr>
        <w:t xml:space="preserve">Los estudiantes de Medio Mayor y Primer Nivel de Transición deberán portar diariamente una muda completa de ropa de cambio dentro de su mochila. </w:t>
      </w:r>
    </w:p>
    <w:p w14:paraId="2CC4AE23" w14:textId="77777777" w:rsidR="00FA2C33" w:rsidRPr="00FA2C33" w:rsidRDefault="00FA2C33" w:rsidP="0010440B">
      <w:pPr>
        <w:jc w:val="both"/>
        <w:rPr>
          <w:rFonts w:cstheme="minorHAnsi"/>
          <w:sz w:val="24"/>
          <w:szCs w:val="24"/>
        </w:rPr>
      </w:pPr>
      <w:r w:rsidRPr="00FA2C33">
        <w:rPr>
          <w:rFonts w:cstheme="minorHAnsi"/>
          <w:sz w:val="24"/>
          <w:szCs w:val="24"/>
        </w:rPr>
        <w:t>Esta deberá incluir:</w:t>
      </w:r>
    </w:p>
    <w:p w14:paraId="10592E57" w14:textId="77777777" w:rsidR="00FA2C33" w:rsidRPr="00FA2C33" w:rsidRDefault="00FA2C33" w:rsidP="0010440B">
      <w:pPr>
        <w:numPr>
          <w:ilvl w:val="0"/>
          <w:numId w:val="26"/>
        </w:numPr>
        <w:jc w:val="both"/>
        <w:rPr>
          <w:rFonts w:cstheme="minorHAnsi"/>
          <w:sz w:val="24"/>
          <w:szCs w:val="24"/>
        </w:rPr>
      </w:pPr>
      <w:r w:rsidRPr="00FA2C33">
        <w:rPr>
          <w:rFonts w:cstheme="minorHAnsi"/>
          <w:sz w:val="24"/>
          <w:szCs w:val="24"/>
        </w:rPr>
        <w:t xml:space="preserve">Ropa interior </w:t>
      </w:r>
    </w:p>
    <w:p w14:paraId="485366DE" w14:textId="77777777" w:rsidR="00FA2C33" w:rsidRPr="00FA2C33" w:rsidRDefault="00FA2C33" w:rsidP="0010440B">
      <w:pPr>
        <w:numPr>
          <w:ilvl w:val="0"/>
          <w:numId w:val="26"/>
        </w:numPr>
        <w:jc w:val="both"/>
        <w:rPr>
          <w:rFonts w:cstheme="minorHAnsi"/>
          <w:sz w:val="24"/>
          <w:szCs w:val="24"/>
        </w:rPr>
      </w:pPr>
      <w:r w:rsidRPr="00FA2C33">
        <w:rPr>
          <w:rFonts w:cstheme="minorHAnsi"/>
          <w:sz w:val="24"/>
          <w:szCs w:val="24"/>
        </w:rPr>
        <w:t xml:space="preserve">Polera </w:t>
      </w:r>
    </w:p>
    <w:p w14:paraId="429E3362" w14:textId="77777777" w:rsidR="00FA2C33" w:rsidRPr="00FA2C33" w:rsidRDefault="00FA2C33" w:rsidP="0010440B">
      <w:pPr>
        <w:numPr>
          <w:ilvl w:val="0"/>
          <w:numId w:val="26"/>
        </w:numPr>
        <w:jc w:val="both"/>
        <w:rPr>
          <w:rFonts w:cstheme="minorHAnsi"/>
          <w:sz w:val="24"/>
          <w:szCs w:val="24"/>
        </w:rPr>
      </w:pPr>
      <w:r w:rsidRPr="00FA2C33">
        <w:rPr>
          <w:rFonts w:cstheme="minorHAnsi"/>
          <w:sz w:val="24"/>
          <w:szCs w:val="24"/>
        </w:rPr>
        <w:t xml:space="preserve">Pantalón </w:t>
      </w:r>
    </w:p>
    <w:p w14:paraId="4A25FD2F" w14:textId="77777777" w:rsidR="00FA2C33" w:rsidRPr="00FA2C33" w:rsidRDefault="00FA2C33" w:rsidP="0010440B">
      <w:pPr>
        <w:numPr>
          <w:ilvl w:val="0"/>
          <w:numId w:val="26"/>
        </w:numPr>
        <w:jc w:val="both"/>
        <w:rPr>
          <w:rFonts w:cstheme="minorHAnsi"/>
          <w:sz w:val="24"/>
          <w:szCs w:val="24"/>
        </w:rPr>
      </w:pPr>
      <w:r w:rsidRPr="00FA2C33">
        <w:rPr>
          <w:rFonts w:cstheme="minorHAnsi"/>
          <w:sz w:val="24"/>
          <w:szCs w:val="24"/>
        </w:rPr>
        <w:t xml:space="preserve">Calcetines </w:t>
      </w:r>
    </w:p>
    <w:p w14:paraId="2E6ED1F6" w14:textId="77777777" w:rsidR="00FA2C33" w:rsidRPr="00FA2C33" w:rsidRDefault="00FA2C33" w:rsidP="0010440B">
      <w:pPr>
        <w:numPr>
          <w:ilvl w:val="0"/>
          <w:numId w:val="26"/>
        </w:numPr>
        <w:jc w:val="both"/>
        <w:rPr>
          <w:rFonts w:cstheme="minorHAnsi"/>
          <w:sz w:val="24"/>
          <w:szCs w:val="24"/>
        </w:rPr>
      </w:pPr>
      <w:r w:rsidRPr="00FA2C33">
        <w:rPr>
          <w:rFonts w:cstheme="minorHAnsi"/>
          <w:sz w:val="24"/>
          <w:szCs w:val="24"/>
        </w:rPr>
        <w:t xml:space="preserve">Calzado adicional cuando corresponda </w:t>
      </w:r>
    </w:p>
    <w:p w14:paraId="6C7994B2" w14:textId="77777777" w:rsidR="00FA2C33" w:rsidRPr="00FA2C33" w:rsidRDefault="00FA2C33" w:rsidP="0010440B">
      <w:pPr>
        <w:jc w:val="both"/>
        <w:rPr>
          <w:rFonts w:cstheme="minorHAnsi"/>
          <w:sz w:val="24"/>
          <w:szCs w:val="24"/>
        </w:rPr>
      </w:pPr>
      <w:r w:rsidRPr="00FA2C33">
        <w:rPr>
          <w:rFonts w:cstheme="minorHAnsi"/>
          <w:sz w:val="24"/>
          <w:szCs w:val="24"/>
        </w:rPr>
        <w:t>Toda la ropa deberá venir:</w:t>
      </w:r>
    </w:p>
    <w:p w14:paraId="0F4A51B3" w14:textId="77777777" w:rsidR="00FA2C33" w:rsidRPr="00FA2C33" w:rsidRDefault="00FA2C33" w:rsidP="0010440B">
      <w:pPr>
        <w:numPr>
          <w:ilvl w:val="0"/>
          <w:numId w:val="27"/>
        </w:numPr>
        <w:jc w:val="both"/>
        <w:rPr>
          <w:rFonts w:cstheme="minorHAnsi"/>
          <w:sz w:val="24"/>
          <w:szCs w:val="24"/>
        </w:rPr>
      </w:pPr>
      <w:r w:rsidRPr="00FA2C33">
        <w:rPr>
          <w:rFonts w:cstheme="minorHAnsi"/>
          <w:sz w:val="24"/>
          <w:szCs w:val="24"/>
        </w:rPr>
        <w:t xml:space="preserve">Marcada con nombre y apellido </w:t>
      </w:r>
    </w:p>
    <w:p w14:paraId="312CFC32" w14:textId="77777777" w:rsidR="00FA2C33" w:rsidRPr="00FA2C33" w:rsidRDefault="00FA2C33" w:rsidP="0010440B">
      <w:pPr>
        <w:numPr>
          <w:ilvl w:val="0"/>
          <w:numId w:val="27"/>
        </w:numPr>
        <w:jc w:val="both"/>
        <w:rPr>
          <w:rFonts w:cstheme="minorHAnsi"/>
          <w:sz w:val="24"/>
          <w:szCs w:val="24"/>
        </w:rPr>
      </w:pPr>
      <w:r w:rsidRPr="00FA2C33">
        <w:rPr>
          <w:rFonts w:cstheme="minorHAnsi"/>
          <w:sz w:val="24"/>
          <w:szCs w:val="24"/>
        </w:rPr>
        <w:lastRenderedPageBreak/>
        <w:t xml:space="preserve">Guardada en bolsa cerrada o envoltorio adecuado </w:t>
      </w:r>
    </w:p>
    <w:p w14:paraId="25D3DE89" w14:textId="77777777" w:rsidR="00FA2C33" w:rsidRPr="00FA2C33" w:rsidRDefault="00FA2C33" w:rsidP="0010440B">
      <w:pPr>
        <w:jc w:val="both"/>
        <w:rPr>
          <w:rFonts w:cstheme="minorHAnsi"/>
          <w:sz w:val="24"/>
          <w:szCs w:val="24"/>
        </w:rPr>
      </w:pPr>
      <w:r w:rsidRPr="00FA2C33">
        <w:rPr>
          <w:rFonts w:cstheme="minorHAnsi"/>
          <w:sz w:val="24"/>
          <w:szCs w:val="24"/>
        </w:rPr>
        <w:t>El establecimiento no se responsabiliza por pérdida de prendas no debidamente identificadas.</w:t>
      </w:r>
    </w:p>
    <w:p w14:paraId="4C0CF57A" w14:textId="22618BB1" w:rsidR="00FA2C33" w:rsidRPr="00FA2C33" w:rsidRDefault="00FA2C33" w:rsidP="0010440B">
      <w:pPr>
        <w:jc w:val="both"/>
        <w:rPr>
          <w:rFonts w:cstheme="minorHAnsi"/>
          <w:sz w:val="24"/>
          <w:szCs w:val="24"/>
        </w:rPr>
      </w:pPr>
    </w:p>
    <w:p w14:paraId="28321CA4" w14:textId="77777777" w:rsidR="00FA2C33" w:rsidRPr="00FA2C33" w:rsidRDefault="00FA2C33" w:rsidP="0010440B">
      <w:pPr>
        <w:jc w:val="both"/>
        <w:rPr>
          <w:rFonts w:cstheme="minorHAnsi"/>
          <w:b/>
          <w:bCs/>
          <w:sz w:val="24"/>
          <w:szCs w:val="24"/>
        </w:rPr>
      </w:pPr>
      <w:r w:rsidRPr="00FA2C33">
        <w:rPr>
          <w:rFonts w:cstheme="minorHAnsi"/>
          <w:b/>
          <w:bCs/>
          <w:sz w:val="24"/>
          <w:szCs w:val="24"/>
        </w:rPr>
        <w:t>Procedimiento de Cambio de Ropa</w:t>
      </w:r>
    </w:p>
    <w:p w14:paraId="258198D2" w14:textId="77777777" w:rsidR="00FA2C33" w:rsidRPr="00FA2C33" w:rsidRDefault="00FA2C33" w:rsidP="0010440B">
      <w:pPr>
        <w:jc w:val="both"/>
        <w:rPr>
          <w:rFonts w:cstheme="minorHAnsi"/>
          <w:sz w:val="24"/>
          <w:szCs w:val="24"/>
        </w:rPr>
      </w:pPr>
      <w:r w:rsidRPr="00FA2C33">
        <w:rPr>
          <w:rFonts w:cstheme="minorHAnsi"/>
          <w:sz w:val="24"/>
          <w:szCs w:val="24"/>
        </w:rPr>
        <w:t>En situaciones de:</w:t>
      </w:r>
    </w:p>
    <w:p w14:paraId="77D07093" w14:textId="77777777" w:rsidR="00FA2C33" w:rsidRPr="00FA2C33" w:rsidRDefault="00FA2C33" w:rsidP="0010440B">
      <w:pPr>
        <w:numPr>
          <w:ilvl w:val="0"/>
          <w:numId w:val="28"/>
        </w:numPr>
        <w:jc w:val="both"/>
        <w:rPr>
          <w:rFonts w:cstheme="minorHAnsi"/>
          <w:sz w:val="24"/>
          <w:szCs w:val="24"/>
        </w:rPr>
      </w:pPr>
      <w:r w:rsidRPr="00FA2C33">
        <w:rPr>
          <w:rFonts w:cstheme="minorHAnsi"/>
          <w:sz w:val="24"/>
          <w:szCs w:val="24"/>
        </w:rPr>
        <w:t xml:space="preserve">Accidente de control de esfínter </w:t>
      </w:r>
    </w:p>
    <w:p w14:paraId="127BB1C3" w14:textId="77777777" w:rsidR="00FA2C33" w:rsidRPr="00FA2C33" w:rsidRDefault="00FA2C33" w:rsidP="0010440B">
      <w:pPr>
        <w:numPr>
          <w:ilvl w:val="0"/>
          <w:numId w:val="28"/>
        </w:numPr>
        <w:jc w:val="both"/>
        <w:rPr>
          <w:rFonts w:cstheme="minorHAnsi"/>
          <w:sz w:val="24"/>
          <w:szCs w:val="24"/>
        </w:rPr>
      </w:pPr>
      <w:r w:rsidRPr="00FA2C33">
        <w:rPr>
          <w:rFonts w:cstheme="minorHAnsi"/>
          <w:sz w:val="24"/>
          <w:szCs w:val="24"/>
        </w:rPr>
        <w:t xml:space="preserve">Enfermedad </w:t>
      </w:r>
    </w:p>
    <w:p w14:paraId="2E5F5125" w14:textId="77777777" w:rsidR="00FA2C33" w:rsidRPr="00FA2C33" w:rsidRDefault="00FA2C33" w:rsidP="0010440B">
      <w:pPr>
        <w:numPr>
          <w:ilvl w:val="0"/>
          <w:numId w:val="28"/>
        </w:numPr>
        <w:jc w:val="both"/>
        <w:rPr>
          <w:rFonts w:cstheme="minorHAnsi"/>
          <w:sz w:val="24"/>
          <w:szCs w:val="24"/>
        </w:rPr>
      </w:pPr>
      <w:r w:rsidRPr="00FA2C33">
        <w:rPr>
          <w:rFonts w:cstheme="minorHAnsi"/>
          <w:sz w:val="24"/>
          <w:szCs w:val="24"/>
        </w:rPr>
        <w:t xml:space="preserve">Derrame de alimentos </w:t>
      </w:r>
    </w:p>
    <w:p w14:paraId="19B8C0FA" w14:textId="77777777" w:rsidR="00FA2C33" w:rsidRPr="00FA2C33" w:rsidRDefault="00FA2C33" w:rsidP="0010440B">
      <w:pPr>
        <w:numPr>
          <w:ilvl w:val="0"/>
          <w:numId w:val="28"/>
        </w:numPr>
        <w:jc w:val="both"/>
        <w:rPr>
          <w:rFonts w:cstheme="minorHAnsi"/>
          <w:sz w:val="24"/>
          <w:szCs w:val="24"/>
        </w:rPr>
      </w:pPr>
      <w:r w:rsidRPr="00FA2C33">
        <w:rPr>
          <w:rFonts w:cstheme="minorHAnsi"/>
          <w:sz w:val="24"/>
          <w:szCs w:val="24"/>
        </w:rPr>
        <w:t xml:space="preserve">Emergencias de higiene personal </w:t>
      </w:r>
    </w:p>
    <w:p w14:paraId="5FCFE3B3" w14:textId="77777777" w:rsidR="00FA2C33" w:rsidRPr="00FA2C33" w:rsidRDefault="00FA2C33" w:rsidP="0010440B">
      <w:pPr>
        <w:jc w:val="both"/>
        <w:rPr>
          <w:rFonts w:cstheme="minorHAnsi"/>
          <w:sz w:val="24"/>
          <w:szCs w:val="24"/>
        </w:rPr>
      </w:pPr>
      <w:r w:rsidRPr="00FA2C33">
        <w:rPr>
          <w:rFonts w:cstheme="minorHAnsi"/>
          <w:sz w:val="24"/>
          <w:szCs w:val="24"/>
        </w:rPr>
        <w:t>Se procederá de la siguiente forma:</w:t>
      </w:r>
    </w:p>
    <w:p w14:paraId="455F42A9" w14:textId="77777777" w:rsidR="00FA2C33" w:rsidRPr="00FA2C33" w:rsidRDefault="00FA2C33" w:rsidP="0010440B">
      <w:pPr>
        <w:jc w:val="both"/>
        <w:rPr>
          <w:rFonts w:cstheme="minorHAnsi"/>
          <w:b/>
          <w:bCs/>
          <w:sz w:val="24"/>
          <w:szCs w:val="24"/>
        </w:rPr>
      </w:pPr>
      <w:r w:rsidRPr="00FA2C33">
        <w:rPr>
          <w:rFonts w:cstheme="minorHAnsi"/>
          <w:b/>
          <w:bCs/>
          <w:sz w:val="24"/>
          <w:szCs w:val="24"/>
        </w:rPr>
        <w:t>Primera instancia</w:t>
      </w:r>
    </w:p>
    <w:p w14:paraId="728D382A" w14:textId="77777777" w:rsidR="00FA2C33" w:rsidRPr="00FA2C33" w:rsidRDefault="00FA2C33" w:rsidP="0010440B">
      <w:pPr>
        <w:jc w:val="both"/>
        <w:rPr>
          <w:rFonts w:cstheme="minorHAnsi"/>
          <w:sz w:val="24"/>
          <w:szCs w:val="24"/>
        </w:rPr>
      </w:pPr>
      <w:r w:rsidRPr="00FA2C33">
        <w:rPr>
          <w:rFonts w:cstheme="minorHAnsi"/>
          <w:sz w:val="24"/>
          <w:szCs w:val="24"/>
        </w:rPr>
        <w:t>Se contactará al apoderado para que acuda al establecimiento y realice el cambio correspondiente.</w:t>
      </w:r>
    </w:p>
    <w:p w14:paraId="2EB09D3E" w14:textId="77777777" w:rsidR="00FA2C33" w:rsidRPr="00FA2C33" w:rsidRDefault="00FA2C33" w:rsidP="0010440B">
      <w:pPr>
        <w:jc w:val="both"/>
        <w:rPr>
          <w:rFonts w:cstheme="minorHAnsi"/>
          <w:b/>
          <w:bCs/>
          <w:sz w:val="24"/>
          <w:szCs w:val="24"/>
        </w:rPr>
      </w:pPr>
      <w:r w:rsidRPr="00FA2C33">
        <w:rPr>
          <w:rFonts w:cstheme="minorHAnsi"/>
          <w:b/>
          <w:bCs/>
          <w:sz w:val="24"/>
          <w:szCs w:val="24"/>
        </w:rPr>
        <w:t>Situaciones excepcionales</w:t>
      </w:r>
    </w:p>
    <w:p w14:paraId="488D2246" w14:textId="77777777" w:rsidR="00FA2C33" w:rsidRPr="00FA2C33" w:rsidRDefault="00FA2C33" w:rsidP="0010440B">
      <w:pPr>
        <w:jc w:val="both"/>
        <w:rPr>
          <w:rFonts w:cstheme="minorHAnsi"/>
          <w:sz w:val="24"/>
          <w:szCs w:val="24"/>
        </w:rPr>
      </w:pPr>
      <w:r w:rsidRPr="00FA2C33">
        <w:rPr>
          <w:rFonts w:cstheme="minorHAnsi"/>
          <w:sz w:val="24"/>
          <w:szCs w:val="24"/>
        </w:rPr>
        <w:t>Si el apoderado no puede acudir oportunamente o se encuentra a gran distancia:</w:t>
      </w:r>
    </w:p>
    <w:p w14:paraId="6968AD98" w14:textId="77777777" w:rsidR="00FA2C33" w:rsidRPr="00FA2C33" w:rsidRDefault="00FA2C33" w:rsidP="0010440B">
      <w:pPr>
        <w:numPr>
          <w:ilvl w:val="0"/>
          <w:numId w:val="29"/>
        </w:numPr>
        <w:jc w:val="both"/>
        <w:rPr>
          <w:rFonts w:cstheme="minorHAnsi"/>
          <w:sz w:val="24"/>
          <w:szCs w:val="24"/>
        </w:rPr>
      </w:pPr>
      <w:r w:rsidRPr="00FA2C33">
        <w:rPr>
          <w:rFonts w:cstheme="minorHAnsi"/>
          <w:sz w:val="24"/>
          <w:szCs w:val="24"/>
        </w:rPr>
        <w:t xml:space="preserve">Deberá autorizar expresamente que la asistente de aula realice el cambio de ropa. </w:t>
      </w:r>
    </w:p>
    <w:p w14:paraId="6FD89C13" w14:textId="77777777" w:rsidR="00FA2C33" w:rsidRPr="00FA2C33" w:rsidRDefault="00FA2C33" w:rsidP="0010440B">
      <w:pPr>
        <w:jc w:val="both"/>
        <w:rPr>
          <w:rFonts w:cstheme="minorHAnsi"/>
          <w:sz w:val="24"/>
          <w:szCs w:val="24"/>
        </w:rPr>
      </w:pPr>
      <w:r w:rsidRPr="00FA2C33">
        <w:rPr>
          <w:rFonts w:cstheme="minorHAnsi"/>
          <w:sz w:val="24"/>
          <w:szCs w:val="24"/>
        </w:rPr>
        <w:t>Este procedimiento deberá:</w:t>
      </w:r>
    </w:p>
    <w:p w14:paraId="63E86868" w14:textId="77777777" w:rsidR="00FA2C33" w:rsidRPr="00FA2C33" w:rsidRDefault="00FA2C33" w:rsidP="0010440B">
      <w:pPr>
        <w:numPr>
          <w:ilvl w:val="0"/>
          <w:numId w:val="30"/>
        </w:numPr>
        <w:jc w:val="both"/>
        <w:rPr>
          <w:rFonts w:cstheme="minorHAnsi"/>
          <w:sz w:val="24"/>
          <w:szCs w:val="24"/>
        </w:rPr>
      </w:pPr>
      <w:r w:rsidRPr="00FA2C33">
        <w:rPr>
          <w:rFonts w:cstheme="minorHAnsi"/>
          <w:sz w:val="24"/>
          <w:szCs w:val="24"/>
        </w:rPr>
        <w:t xml:space="preserve">Realizarse resguardando la dignidad del estudiante </w:t>
      </w:r>
    </w:p>
    <w:p w14:paraId="65FA4003" w14:textId="77777777" w:rsidR="00FA2C33" w:rsidRPr="00FA2C33" w:rsidRDefault="00FA2C33" w:rsidP="0010440B">
      <w:pPr>
        <w:numPr>
          <w:ilvl w:val="0"/>
          <w:numId w:val="30"/>
        </w:numPr>
        <w:jc w:val="both"/>
        <w:rPr>
          <w:rFonts w:cstheme="minorHAnsi"/>
          <w:sz w:val="24"/>
          <w:szCs w:val="24"/>
        </w:rPr>
      </w:pPr>
      <w:r w:rsidRPr="00FA2C33">
        <w:rPr>
          <w:rFonts w:cstheme="minorHAnsi"/>
          <w:sz w:val="24"/>
          <w:szCs w:val="24"/>
        </w:rPr>
        <w:t xml:space="preserve">Contar con la presencia de otro adulto como observador </w:t>
      </w:r>
    </w:p>
    <w:p w14:paraId="4C7691F3" w14:textId="77777777" w:rsidR="00FA2C33" w:rsidRPr="00FA2C33" w:rsidRDefault="00FA2C33" w:rsidP="0010440B">
      <w:pPr>
        <w:numPr>
          <w:ilvl w:val="0"/>
          <w:numId w:val="30"/>
        </w:numPr>
        <w:jc w:val="both"/>
        <w:rPr>
          <w:rFonts w:cstheme="minorHAnsi"/>
          <w:sz w:val="24"/>
          <w:szCs w:val="24"/>
        </w:rPr>
      </w:pPr>
      <w:r w:rsidRPr="00FA2C33">
        <w:rPr>
          <w:rFonts w:cstheme="minorHAnsi"/>
          <w:sz w:val="24"/>
          <w:szCs w:val="24"/>
        </w:rPr>
        <w:t xml:space="preserve">Quedar informado posteriormente al apoderado </w:t>
      </w:r>
    </w:p>
    <w:p w14:paraId="7BC9EF77" w14:textId="77777777" w:rsidR="00FA2C33" w:rsidRPr="00FA2C33" w:rsidRDefault="00FA2C33" w:rsidP="0010440B">
      <w:pPr>
        <w:jc w:val="both"/>
        <w:rPr>
          <w:rFonts w:cstheme="minorHAnsi"/>
          <w:b/>
          <w:bCs/>
          <w:sz w:val="24"/>
          <w:szCs w:val="24"/>
        </w:rPr>
      </w:pPr>
      <w:r w:rsidRPr="00FA2C33">
        <w:rPr>
          <w:rFonts w:cstheme="minorHAnsi"/>
          <w:b/>
          <w:bCs/>
          <w:sz w:val="24"/>
          <w:szCs w:val="24"/>
        </w:rPr>
        <w:t>Situaciones de urgencia</w:t>
      </w:r>
    </w:p>
    <w:p w14:paraId="0CF4A06B" w14:textId="77777777" w:rsidR="00FA2C33" w:rsidRPr="00FA2C33" w:rsidRDefault="00FA2C33" w:rsidP="0010440B">
      <w:pPr>
        <w:jc w:val="both"/>
        <w:rPr>
          <w:rFonts w:cstheme="minorHAnsi"/>
          <w:sz w:val="24"/>
          <w:szCs w:val="24"/>
        </w:rPr>
      </w:pPr>
      <w:r w:rsidRPr="00FA2C33">
        <w:rPr>
          <w:rFonts w:cstheme="minorHAnsi"/>
          <w:sz w:val="24"/>
          <w:szCs w:val="24"/>
        </w:rPr>
        <w:t>Si no se logra contacto con el apoderado dentro de los primeros 10 minutos y la situación compromete el bienestar inmediato del estudiante:</w:t>
      </w:r>
    </w:p>
    <w:p w14:paraId="1FBAE9D6" w14:textId="77777777" w:rsidR="00FA2C33" w:rsidRPr="00FA2C33" w:rsidRDefault="00FA2C33" w:rsidP="0010440B">
      <w:pPr>
        <w:numPr>
          <w:ilvl w:val="0"/>
          <w:numId w:val="31"/>
        </w:numPr>
        <w:jc w:val="both"/>
        <w:rPr>
          <w:rFonts w:cstheme="minorHAnsi"/>
          <w:sz w:val="24"/>
          <w:szCs w:val="24"/>
        </w:rPr>
      </w:pPr>
      <w:r w:rsidRPr="00FA2C33">
        <w:rPr>
          <w:rFonts w:cstheme="minorHAnsi"/>
          <w:sz w:val="24"/>
          <w:szCs w:val="24"/>
        </w:rPr>
        <w:t xml:space="preserve">Se procederá al aseo y cambio correspondiente, priorizando el interés superior del niño o niña. </w:t>
      </w:r>
    </w:p>
    <w:p w14:paraId="60A97CB9" w14:textId="4A8923E6" w:rsidR="00FA2C33" w:rsidRDefault="00FA2C33" w:rsidP="0010440B">
      <w:pPr>
        <w:jc w:val="both"/>
        <w:rPr>
          <w:rFonts w:cstheme="minorHAnsi"/>
          <w:sz w:val="24"/>
          <w:szCs w:val="24"/>
        </w:rPr>
      </w:pPr>
    </w:p>
    <w:p w14:paraId="61D5E9C4" w14:textId="77777777" w:rsidR="002C1193" w:rsidRDefault="002C1193" w:rsidP="0010440B">
      <w:pPr>
        <w:jc w:val="both"/>
        <w:rPr>
          <w:rFonts w:cstheme="minorHAnsi"/>
          <w:sz w:val="24"/>
          <w:szCs w:val="24"/>
        </w:rPr>
      </w:pPr>
    </w:p>
    <w:p w14:paraId="562F9700" w14:textId="77777777" w:rsidR="002C1193" w:rsidRPr="00FA2C33" w:rsidRDefault="002C1193" w:rsidP="0010440B">
      <w:pPr>
        <w:jc w:val="both"/>
        <w:rPr>
          <w:rFonts w:cstheme="minorHAnsi"/>
          <w:sz w:val="24"/>
          <w:szCs w:val="24"/>
        </w:rPr>
      </w:pPr>
    </w:p>
    <w:p w14:paraId="6122B812" w14:textId="77777777" w:rsidR="00FA2C33" w:rsidRPr="00FA2C33" w:rsidRDefault="00FA2C33" w:rsidP="00241391">
      <w:pPr>
        <w:jc w:val="center"/>
        <w:rPr>
          <w:rFonts w:cstheme="minorHAnsi"/>
          <w:b/>
          <w:bCs/>
          <w:sz w:val="24"/>
          <w:szCs w:val="24"/>
        </w:rPr>
      </w:pPr>
      <w:r w:rsidRPr="00FA2C33">
        <w:rPr>
          <w:rFonts w:cstheme="minorHAnsi"/>
          <w:b/>
          <w:bCs/>
          <w:sz w:val="24"/>
          <w:szCs w:val="24"/>
        </w:rPr>
        <w:lastRenderedPageBreak/>
        <w:t>5. Regulaciones Referidas al Ámbito de Seguridad, Higiene y Salud</w:t>
      </w:r>
    </w:p>
    <w:p w14:paraId="0BFC75D7" w14:textId="77777777" w:rsidR="00FA2C33" w:rsidRPr="00FA2C33" w:rsidRDefault="00FA2C33" w:rsidP="0010440B">
      <w:pPr>
        <w:jc w:val="both"/>
        <w:rPr>
          <w:rFonts w:cstheme="minorHAnsi"/>
          <w:sz w:val="24"/>
          <w:szCs w:val="24"/>
        </w:rPr>
      </w:pPr>
      <w:r w:rsidRPr="00FA2C33">
        <w:rPr>
          <w:rFonts w:cstheme="minorHAnsi"/>
          <w:sz w:val="24"/>
          <w:szCs w:val="24"/>
        </w:rPr>
        <w:t>La Escuela Especial de Lenguaje “Grandes Sueños” resguarda permanentemente la seguridad, salud e higiene de sus estudiantes y de toda la comunidad educativa, promoviendo ambientes seguros, saludables y protectores.</w:t>
      </w:r>
    </w:p>
    <w:p w14:paraId="6F4170C6" w14:textId="77777777" w:rsidR="00FA2C33" w:rsidRPr="00FA2C33" w:rsidRDefault="00FA2C33" w:rsidP="0010440B">
      <w:pPr>
        <w:jc w:val="both"/>
        <w:rPr>
          <w:rFonts w:cstheme="minorHAnsi"/>
          <w:sz w:val="24"/>
          <w:szCs w:val="24"/>
        </w:rPr>
      </w:pPr>
      <w:r w:rsidRPr="00FA2C33">
        <w:rPr>
          <w:rFonts w:cstheme="minorHAnsi"/>
          <w:sz w:val="24"/>
          <w:szCs w:val="24"/>
        </w:rPr>
        <w:t>Estas medidas se desarrollan conforme a la normativa vigente del Ministerio de Educación, Ministerio de Salud y Superintendencia de Educación.</w:t>
      </w:r>
    </w:p>
    <w:p w14:paraId="3C905A8F" w14:textId="0A331E34" w:rsidR="00FA2C33" w:rsidRPr="00FA2C33" w:rsidRDefault="00FA2C33" w:rsidP="0010440B">
      <w:pPr>
        <w:jc w:val="both"/>
        <w:rPr>
          <w:rFonts w:cstheme="minorHAnsi"/>
          <w:sz w:val="24"/>
          <w:szCs w:val="24"/>
        </w:rPr>
      </w:pPr>
    </w:p>
    <w:p w14:paraId="08EEF8E5" w14:textId="77777777" w:rsidR="00FA2C33" w:rsidRPr="00FA2C33" w:rsidRDefault="00FA2C33" w:rsidP="00241391">
      <w:pPr>
        <w:jc w:val="center"/>
        <w:rPr>
          <w:rFonts w:cstheme="minorHAnsi"/>
          <w:b/>
          <w:bCs/>
          <w:sz w:val="24"/>
          <w:szCs w:val="24"/>
        </w:rPr>
      </w:pPr>
      <w:r w:rsidRPr="00FA2C33">
        <w:rPr>
          <w:rFonts w:cstheme="minorHAnsi"/>
          <w:b/>
          <w:bCs/>
          <w:sz w:val="24"/>
          <w:szCs w:val="24"/>
        </w:rPr>
        <w:t>Medidas Orientadas a Garantizar la Higiene de la Escuela</w:t>
      </w:r>
    </w:p>
    <w:p w14:paraId="52CF0D9B" w14:textId="77777777" w:rsidR="00FA2C33" w:rsidRPr="00FA2C33" w:rsidRDefault="00FA2C33" w:rsidP="0010440B">
      <w:pPr>
        <w:jc w:val="both"/>
        <w:rPr>
          <w:rFonts w:cstheme="minorHAnsi"/>
          <w:b/>
          <w:bCs/>
          <w:sz w:val="24"/>
          <w:szCs w:val="24"/>
        </w:rPr>
      </w:pPr>
      <w:r w:rsidRPr="00FA2C33">
        <w:rPr>
          <w:rFonts w:cstheme="minorHAnsi"/>
          <w:b/>
          <w:bCs/>
          <w:sz w:val="24"/>
          <w:szCs w:val="24"/>
        </w:rPr>
        <w:t>a) Higiene del Personal y de los Estudiantes</w:t>
      </w:r>
    </w:p>
    <w:p w14:paraId="6C49D7C9" w14:textId="77777777" w:rsidR="00FA2C33" w:rsidRPr="00FA2C33" w:rsidRDefault="00FA2C33" w:rsidP="0010440B">
      <w:pPr>
        <w:jc w:val="both"/>
        <w:rPr>
          <w:rFonts w:cstheme="minorHAnsi"/>
          <w:sz w:val="24"/>
          <w:szCs w:val="24"/>
        </w:rPr>
      </w:pPr>
      <w:r w:rsidRPr="00FA2C33">
        <w:rPr>
          <w:rFonts w:cstheme="minorHAnsi"/>
          <w:sz w:val="24"/>
          <w:szCs w:val="24"/>
        </w:rPr>
        <w:t>Todo el personal que trabaja directamente con los párvulos deberá:</w:t>
      </w:r>
    </w:p>
    <w:p w14:paraId="67E82A1C" w14:textId="77777777" w:rsidR="00FA2C33" w:rsidRPr="00FA2C33" w:rsidRDefault="00FA2C33" w:rsidP="0010440B">
      <w:pPr>
        <w:numPr>
          <w:ilvl w:val="0"/>
          <w:numId w:val="32"/>
        </w:numPr>
        <w:jc w:val="both"/>
        <w:rPr>
          <w:rFonts w:cstheme="minorHAnsi"/>
          <w:sz w:val="24"/>
          <w:szCs w:val="24"/>
        </w:rPr>
      </w:pPr>
      <w:r w:rsidRPr="00FA2C33">
        <w:rPr>
          <w:rFonts w:cstheme="minorHAnsi"/>
          <w:sz w:val="24"/>
          <w:szCs w:val="24"/>
        </w:rPr>
        <w:t xml:space="preserve">Realizar lavado de manos frecuente con agua y jabón o uso de alcohol gel </w:t>
      </w:r>
    </w:p>
    <w:p w14:paraId="50A46A2F" w14:textId="77777777" w:rsidR="00FA2C33" w:rsidRPr="00FA2C33" w:rsidRDefault="00FA2C33" w:rsidP="0010440B">
      <w:pPr>
        <w:jc w:val="both"/>
        <w:rPr>
          <w:rFonts w:cstheme="minorHAnsi"/>
          <w:sz w:val="24"/>
          <w:szCs w:val="24"/>
        </w:rPr>
      </w:pPr>
      <w:r w:rsidRPr="00FA2C33">
        <w:rPr>
          <w:rFonts w:cstheme="minorHAnsi"/>
          <w:sz w:val="24"/>
          <w:szCs w:val="24"/>
        </w:rPr>
        <w:t>Especialmente:</w:t>
      </w:r>
    </w:p>
    <w:p w14:paraId="4E8A6A22"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Al inicio de la jornada </w:t>
      </w:r>
    </w:p>
    <w:p w14:paraId="2F168B1F"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Después de recreos </w:t>
      </w:r>
    </w:p>
    <w:p w14:paraId="0EE3E5E7"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Después de ir al baño </w:t>
      </w:r>
    </w:p>
    <w:p w14:paraId="57F786E3"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Antes y después de la alimentación </w:t>
      </w:r>
    </w:p>
    <w:p w14:paraId="4DFEA69A"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Luego de actividades fuera del aula </w:t>
      </w:r>
    </w:p>
    <w:p w14:paraId="3D4A509D" w14:textId="77777777" w:rsidR="00FA2C33" w:rsidRPr="00FA2C33" w:rsidRDefault="00FA2C33" w:rsidP="0010440B">
      <w:pPr>
        <w:numPr>
          <w:ilvl w:val="0"/>
          <w:numId w:val="33"/>
        </w:numPr>
        <w:jc w:val="both"/>
        <w:rPr>
          <w:rFonts w:cstheme="minorHAnsi"/>
          <w:sz w:val="24"/>
          <w:szCs w:val="24"/>
        </w:rPr>
      </w:pPr>
      <w:r w:rsidRPr="00FA2C33">
        <w:rPr>
          <w:rFonts w:cstheme="minorHAnsi"/>
          <w:sz w:val="24"/>
          <w:szCs w:val="24"/>
        </w:rPr>
        <w:t xml:space="preserve">Después de contacto con secreciones o accidentes higiénicos </w:t>
      </w:r>
    </w:p>
    <w:p w14:paraId="67037BBD" w14:textId="77777777" w:rsidR="00FA2C33" w:rsidRPr="00FA2C33" w:rsidRDefault="00FA2C33" w:rsidP="0010440B">
      <w:pPr>
        <w:jc w:val="both"/>
        <w:rPr>
          <w:rFonts w:cstheme="minorHAnsi"/>
          <w:sz w:val="24"/>
          <w:szCs w:val="24"/>
        </w:rPr>
      </w:pPr>
      <w:r w:rsidRPr="00FA2C33">
        <w:rPr>
          <w:rFonts w:cstheme="minorHAnsi"/>
          <w:sz w:val="24"/>
          <w:szCs w:val="24"/>
        </w:rPr>
        <w:t>La supervisión de esta medida será responsabilidad de la docente a cargo de cada nivel.</w:t>
      </w:r>
    </w:p>
    <w:p w14:paraId="0BAEE04C" w14:textId="661A56BA" w:rsidR="00FA2C33" w:rsidRPr="00FA2C33" w:rsidRDefault="00FA2C33" w:rsidP="0010440B">
      <w:pPr>
        <w:jc w:val="both"/>
        <w:rPr>
          <w:rFonts w:cstheme="minorHAnsi"/>
          <w:sz w:val="24"/>
          <w:szCs w:val="24"/>
        </w:rPr>
      </w:pPr>
    </w:p>
    <w:p w14:paraId="4EDF86E5" w14:textId="77777777" w:rsidR="00FA2C33" w:rsidRPr="00FA2C33" w:rsidRDefault="00FA2C33" w:rsidP="0010440B">
      <w:pPr>
        <w:jc w:val="both"/>
        <w:rPr>
          <w:rFonts w:cstheme="minorHAnsi"/>
          <w:b/>
          <w:bCs/>
          <w:sz w:val="24"/>
          <w:szCs w:val="24"/>
        </w:rPr>
      </w:pPr>
      <w:r w:rsidRPr="00FA2C33">
        <w:rPr>
          <w:rFonts w:cstheme="minorHAnsi"/>
          <w:b/>
          <w:bCs/>
          <w:sz w:val="24"/>
          <w:szCs w:val="24"/>
        </w:rPr>
        <w:t>b) Higiene en el Uso de Baños</w:t>
      </w:r>
    </w:p>
    <w:p w14:paraId="7046DD60" w14:textId="77777777" w:rsidR="00FA2C33" w:rsidRPr="00FA2C33" w:rsidRDefault="00FA2C33" w:rsidP="0010440B">
      <w:pPr>
        <w:jc w:val="both"/>
        <w:rPr>
          <w:rFonts w:cstheme="minorHAnsi"/>
          <w:sz w:val="24"/>
          <w:szCs w:val="24"/>
        </w:rPr>
      </w:pPr>
      <w:r w:rsidRPr="00FA2C33">
        <w:rPr>
          <w:rFonts w:cstheme="minorHAnsi"/>
          <w:sz w:val="24"/>
          <w:szCs w:val="24"/>
        </w:rPr>
        <w:t>Se establece que:</w:t>
      </w:r>
    </w:p>
    <w:p w14:paraId="69A79213" w14:textId="77777777" w:rsidR="00FA2C33" w:rsidRPr="00FA2C33" w:rsidRDefault="00FA2C33" w:rsidP="0010440B">
      <w:pPr>
        <w:numPr>
          <w:ilvl w:val="0"/>
          <w:numId w:val="34"/>
        </w:numPr>
        <w:jc w:val="both"/>
        <w:rPr>
          <w:rFonts w:cstheme="minorHAnsi"/>
          <w:sz w:val="24"/>
          <w:szCs w:val="24"/>
        </w:rPr>
      </w:pPr>
      <w:r w:rsidRPr="00FA2C33">
        <w:rPr>
          <w:rFonts w:cstheme="minorHAnsi"/>
          <w:sz w:val="24"/>
          <w:szCs w:val="24"/>
        </w:rPr>
        <w:t xml:space="preserve">Los estudiantes serán acompañados al baño por la asistente o educadora cuando su nivel de autonomía así lo requiera. </w:t>
      </w:r>
    </w:p>
    <w:p w14:paraId="5C9BD9D0" w14:textId="77777777" w:rsidR="00FA2C33" w:rsidRPr="00FA2C33" w:rsidRDefault="00FA2C33" w:rsidP="0010440B">
      <w:pPr>
        <w:numPr>
          <w:ilvl w:val="0"/>
          <w:numId w:val="34"/>
        </w:numPr>
        <w:jc w:val="both"/>
        <w:rPr>
          <w:rFonts w:cstheme="minorHAnsi"/>
          <w:sz w:val="24"/>
          <w:szCs w:val="24"/>
        </w:rPr>
      </w:pPr>
      <w:r w:rsidRPr="00FA2C33">
        <w:rPr>
          <w:rFonts w:cstheme="minorHAnsi"/>
          <w:sz w:val="24"/>
          <w:szCs w:val="24"/>
        </w:rPr>
        <w:t xml:space="preserve">Se favorecerá progresivamente el desarrollo de autonomía personal. </w:t>
      </w:r>
    </w:p>
    <w:p w14:paraId="61FFE484" w14:textId="77777777" w:rsidR="00FA2C33" w:rsidRPr="00FA2C33" w:rsidRDefault="00FA2C33" w:rsidP="0010440B">
      <w:pPr>
        <w:numPr>
          <w:ilvl w:val="0"/>
          <w:numId w:val="34"/>
        </w:numPr>
        <w:jc w:val="both"/>
        <w:rPr>
          <w:rFonts w:cstheme="minorHAnsi"/>
          <w:sz w:val="24"/>
          <w:szCs w:val="24"/>
        </w:rPr>
      </w:pPr>
      <w:r w:rsidRPr="00FA2C33">
        <w:rPr>
          <w:rFonts w:cstheme="minorHAnsi"/>
          <w:sz w:val="24"/>
          <w:szCs w:val="24"/>
        </w:rPr>
        <w:t xml:space="preserve">Se proporcionará papel higiénico, jabón y supervisión adecuada. </w:t>
      </w:r>
    </w:p>
    <w:p w14:paraId="30EE81A2" w14:textId="77777777" w:rsidR="00FA2C33" w:rsidRPr="00FA2C33" w:rsidRDefault="00FA2C33" w:rsidP="0010440B">
      <w:pPr>
        <w:numPr>
          <w:ilvl w:val="0"/>
          <w:numId w:val="34"/>
        </w:numPr>
        <w:jc w:val="both"/>
        <w:rPr>
          <w:rFonts w:cstheme="minorHAnsi"/>
          <w:sz w:val="24"/>
          <w:szCs w:val="24"/>
        </w:rPr>
      </w:pPr>
      <w:r w:rsidRPr="00FA2C33">
        <w:rPr>
          <w:rFonts w:cstheme="minorHAnsi"/>
          <w:sz w:val="24"/>
          <w:szCs w:val="24"/>
        </w:rPr>
        <w:t xml:space="preserve">La persona adulta responsable deberá supervisar el correcto uso del baño y reportar inmediatamente cualquier situación de riesgo, desperfecto o accidente. </w:t>
      </w:r>
    </w:p>
    <w:p w14:paraId="48EFE9FC" w14:textId="77777777" w:rsidR="00FA2C33" w:rsidRPr="00FA2C33" w:rsidRDefault="00FA2C33" w:rsidP="0010440B">
      <w:pPr>
        <w:numPr>
          <w:ilvl w:val="0"/>
          <w:numId w:val="34"/>
        </w:numPr>
        <w:jc w:val="both"/>
        <w:rPr>
          <w:rFonts w:cstheme="minorHAnsi"/>
          <w:sz w:val="24"/>
          <w:szCs w:val="24"/>
        </w:rPr>
      </w:pPr>
      <w:r w:rsidRPr="00FA2C33">
        <w:rPr>
          <w:rFonts w:cstheme="minorHAnsi"/>
          <w:sz w:val="24"/>
          <w:szCs w:val="24"/>
        </w:rPr>
        <w:lastRenderedPageBreak/>
        <w:t xml:space="preserve">Está estrictamente prohibido el uso de teléfonos celulares por parte del personal durante el acompañamiento de estudiantes en baños. </w:t>
      </w:r>
    </w:p>
    <w:p w14:paraId="36F042FC" w14:textId="1B7E135C" w:rsidR="00FA2C33" w:rsidRPr="00FA2C33" w:rsidRDefault="00FA2C33" w:rsidP="0010440B">
      <w:pPr>
        <w:jc w:val="both"/>
        <w:rPr>
          <w:rFonts w:cstheme="minorHAnsi"/>
          <w:sz w:val="24"/>
          <w:szCs w:val="24"/>
        </w:rPr>
      </w:pPr>
    </w:p>
    <w:p w14:paraId="3A46A09A" w14:textId="77777777" w:rsidR="00FA2C33" w:rsidRPr="00FA2C33" w:rsidRDefault="00FA2C33" w:rsidP="0010440B">
      <w:pPr>
        <w:jc w:val="both"/>
        <w:rPr>
          <w:rFonts w:cstheme="minorHAnsi"/>
          <w:b/>
          <w:bCs/>
          <w:sz w:val="24"/>
          <w:szCs w:val="24"/>
        </w:rPr>
      </w:pPr>
      <w:r w:rsidRPr="00FA2C33">
        <w:rPr>
          <w:rFonts w:cstheme="minorHAnsi"/>
          <w:b/>
          <w:bCs/>
          <w:sz w:val="24"/>
          <w:szCs w:val="24"/>
        </w:rPr>
        <w:t>c) Higiene en el Momento de Alimentación</w:t>
      </w:r>
    </w:p>
    <w:p w14:paraId="428C12BB" w14:textId="77777777" w:rsidR="00FA2C33" w:rsidRPr="00FA2C33" w:rsidRDefault="00FA2C33" w:rsidP="0010440B">
      <w:pPr>
        <w:jc w:val="both"/>
        <w:rPr>
          <w:rFonts w:cstheme="minorHAnsi"/>
          <w:sz w:val="24"/>
          <w:szCs w:val="24"/>
        </w:rPr>
      </w:pPr>
      <w:r w:rsidRPr="00FA2C33">
        <w:rPr>
          <w:rFonts w:cstheme="minorHAnsi"/>
          <w:sz w:val="24"/>
          <w:szCs w:val="24"/>
        </w:rPr>
        <w:t>Antes de la colación diaria deberá realizarse:</w:t>
      </w:r>
    </w:p>
    <w:p w14:paraId="12B76129" w14:textId="77777777" w:rsidR="00FA2C33" w:rsidRPr="00FA2C33" w:rsidRDefault="00FA2C33" w:rsidP="0010440B">
      <w:pPr>
        <w:numPr>
          <w:ilvl w:val="0"/>
          <w:numId w:val="35"/>
        </w:numPr>
        <w:jc w:val="both"/>
        <w:rPr>
          <w:rFonts w:cstheme="minorHAnsi"/>
          <w:sz w:val="24"/>
          <w:szCs w:val="24"/>
        </w:rPr>
      </w:pPr>
      <w:r w:rsidRPr="00FA2C33">
        <w:rPr>
          <w:rFonts w:cstheme="minorHAnsi"/>
          <w:sz w:val="24"/>
          <w:szCs w:val="24"/>
        </w:rPr>
        <w:t xml:space="preserve">Lavado de manos de todos los estudiantes </w:t>
      </w:r>
    </w:p>
    <w:p w14:paraId="2017117A" w14:textId="77777777" w:rsidR="00FA2C33" w:rsidRPr="00FA2C33" w:rsidRDefault="00FA2C33" w:rsidP="0010440B">
      <w:pPr>
        <w:numPr>
          <w:ilvl w:val="0"/>
          <w:numId w:val="35"/>
        </w:numPr>
        <w:jc w:val="both"/>
        <w:rPr>
          <w:rFonts w:cstheme="minorHAnsi"/>
          <w:sz w:val="24"/>
          <w:szCs w:val="24"/>
        </w:rPr>
      </w:pPr>
      <w:r w:rsidRPr="00FA2C33">
        <w:rPr>
          <w:rFonts w:cstheme="minorHAnsi"/>
          <w:sz w:val="24"/>
          <w:szCs w:val="24"/>
        </w:rPr>
        <w:t xml:space="preserve">Limpieza y desinfección de mesas y superficies de uso común </w:t>
      </w:r>
    </w:p>
    <w:p w14:paraId="300635E9" w14:textId="77777777" w:rsidR="00FA2C33" w:rsidRPr="00FA2C33" w:rsidRDefault="00FA2C33" w:rsidP="0010440B">
      <w:pPr>
        <w:jc w:val="both"/>
        <w:rPr>
          <w:rFonts w:cstheme="minorHAnsi"/>
          <w:sz w:val="24"/>
          <w:szCs w:val="24"/>
        </w:rPr>
      </w:pPr>
      <w:r w:rsidRPr="00FA2C33">
        <w:rPr>
          <w:rFonts w:cstheme="minorHAnsi"/>
          <w:sz w:val="24"/>
          <w:szCs w:val="24"/>
        </w:rPr>
        <w:t>La supervisión será responsabilidad de la docente de aula.</w:t>
      </w:r>
    </w:p>
    <w:p w14:paraId="794EF525" w14:textId="4EB97894" w:rsidR="00FA2C33" w:rsidRPr="00FA2C33" w:rsidRDefault="00FA2C33" w:rsidP="0010440B">
      <w:pPr>
        <w:jc w:val="both"/>
        <w:rPr>
          <w:rFonts w:cstheme="minorHAnsi"/>
          <w:sz w:val="24"/>
          <w:szCs w:val="24"/>
        </w:rPr>
      </w:pPr>
    </w:p>
    <w:p w14:paraId="651F93E9" w14:textId="77777777" w:rsidR="00FA2C33" w:rsidRPr="00FA2C33" w:rsidRDefault="00FA2C33" w:rsidP="0010440B">
      <w:pPr>
        <w:jc w:val="both"/>
        <w:rPr>
          <w:rFonts w:cstheme="minorHAnsi"/>
          <w:b/>
          <w:bCs/>
          <w:sz w:val="24"/>
          <w:szCs w:val="24"/>
        </w:rPr>
      </w:pPr>
      <w:r w:rsidRPr="00FA2C33">
        <w:rPr>
          <w:rFonts w:cstheme="minorHAnsi"/>
          <w:b/>
          <w:bCs/>
          <w:sz w:val="24"/>
          <w:szCs w:val="24"/>
        </w:rPr>
        <w:t>d) Orden e Higiene del Aula</w:t>
      </w:r>
    </w:p>
    <w:p w14:paraId="077A3B13" w14:textId="77777777" w:rsidR="00FA2C33" w:rsidRPr="00FA2C33" w:rsidRDefault="00FA2C33" w:rsidP="0010440B">
      <w:pPr>
        <w:jc w:val="both"/>
        <w:rPr>
          <w:rFonts w:cstheme="minorHAnsi"/>
          <w:sz w:val="24"/>
          <w:szCs w:val="24"/>
        </w:rPr>
      </w:pPr>
      <w:r w:rsidRPr="00FA2C33">
        <w:rPr>
          <w:rFonts w:cstheme="minorHAnsi"/>
          <w:sz w:val="24"/>
          <w:szCs w:val="24"/>
        </w:rPr>
        <w:t>Diariamente se deberá:</w:t>
      </w:r>
    </w:p>
    <w:p w14:paraId="7738EAD1" w14:textId="77777777" w:rsidR="00FA2C33" w:rsidRPr="00FA2C33" w:rsidRDefault="00FA2C33" w:rsidP="0010440B">
      <w:pPr>
        <w:numPr>
          <w:ilvl w:val="0"/>
          <w:numId w:val="36"/>
        </w:numPr>
        <w:jc w:val="both"/>
        <w:rPr>
          <w:rFonts w:cstheme="minorHAnsi"/>
          <w:sz w:val="24"/>
          <w:szCs w:val="24"/>
        </w:rPr>
      </w:pPr>
      <w:r w:rsidRPr="00FA2C33">
        <w:rPr>
          <w:rFonts w:cstheme="minorHAnsi"/>
          <w:sz w:val="24"/>
          <w:szCs w:val="24"/>
        </w:rPr>
        <w:t xml:space="preserve">Ventilar salas de clases de forma periódica </w:t>
      </w:r>
    </w:p>
    <w:p w14:paraId="5D95467D" w14:textId="77777777" w:rsidR="00FA2C33" w:rsidRPr="00FA2C33" w:rsidRDefault="00FA2C33" w:rsidP="0010440B">
      <w:pPr>
        <w:numPr>
          <w:ilvl w:val="0"/>
          <w:numId w:val="36"/>
        </w:numPr>
        <w:jc w:val="both"/>
        <w:rPr>
          <w:rFonts w:cstheme="minorHAnsi"/>
          <w:sz w:val="24"/>
          <w:szCs w:val="24"/>
        </w:rPr>
      </w:pPr>
      <w:r w:rsidRPr="00FA2C33">
        <w:rPr>
          <w:rFonts w:cstheme="minorHAnsi"/>
          <w:sz w:val="24"/>
          <w:szCs w:val="24"/>
        </w:rPr>
        <w:t xml:space="preserve">Limpiar mesas y superficies de trabajo </w:t>
      </w:r>
    </w:p>
    <w:p w14:paraId="42BE1F46" w14:textId="77777777" w:rsidR="00FA2C33" w:rsidRPr="00FA2C33" w:rsidRDefault="00FA2C33" w:rsidP="0010440B">
      <w:pPr>
        <w:numPr>
          <w:ilvl w:val="0"/>
          <w:numId w:val="36"/>
        </w:numPr>
        <w:jc w:val="both"/>
        <w:rPr>
          <w:rFonts w:cstheme="minorHAnsi"/>
          <w:sz w:val="24"/>
          <w:szCs w:val="24"/>
        </w:rPr>
      </w:pPr>
      <w:r w:rsidRPr="00FA2C33">
        <w:rPr>
          <w:rFonts w:cstheme="minorHAnsi"/>
          <w:sz w:val="24"/>
          <w:szCs w:val="24"/>
        </w:rPr>
        <w:t xml:space="preserve">Promover hábitos de orden y limpieza con participación activa de los estudiantes </w:t>
      </w:r>
    </w:p>
    <w:p w14:paraId="12C28F8F" w14:textId="77777777" w:rsidR="00FA2C33" w:rsidRPr="00FA2C33" w:rsidRDefault="00FA2C33" w:rsidP="0010440B">
      <w:pPr>
        <w:jc w:val="both"/>
        <w:rPr>
          <w:rFonts w:cstheme="minorHAnsi"/>
          <w:sz w:val="24"/>
          <w:szCs w:val="24"/>
        </w:rPr>
      </w:pPr>
      <w:r w:rsidRPr="00FA2C33">
        <w:rPr>
          <w:rFonts w:cstheme="minorHAnsi"/>
          <w:sz w:val="24"/>
          <w:szCs w:val="24"/>
        </w:rPr>
        <w:t>La docente y la asistente deberán modelar y supervisar estas prácticas de autocuidado.</w:t>
      </w:r>
    </w:p>
    <w:p w14:paraId="4D0A0D3B" w14:textId="77777777" w:rsidR="00FA2C33" w:rsidRPr="00FA2C33" w:rsidRDefault="00FA2C33" w:rsidP="0010440B">
      <w:pPr>
        <w:jc w:val="both"/>
        <w:rPr>
          <w:rFonts w:cstheme="minorHAnsi"/>
          <w:sz w:val="24"/>
          <w:szCs w:val="24"/>
        </w:rPr>
      </w:pPr>
      <w:r w:rsidRPr="00FA2C33">
        <w:rPr>
          <w:rFonts w:cstheme="minorHAnsi"/>
          <w:sz w:val="24"/>
          <w:szCs w:val="24"/>
        </w:rPr>
        <w:t>Además:</w:t>
      </w:r>
    </w:p>
    <w:p w14:paraId="15AA77B0" w14:textId="77777777" w:rsidR="00FA2C33" w:rsidRPr="00FA2C33" w:rsidRDefault="00FA2C33" w:rsidP="0010440B">
      <w:pPr>
        <w:numPr>
          <w:ilvl w:val="0"/>
          <w:numId w:val="37"/>
        </w:numPr>
        <w:jc w:val="both"/>
        <w:rPr>
          <w:rFonts w:cstheme="minorHAnsi"/>
          <w:sz w:val="24"/>
          <w:szCs w:val="24"/>
        </w:rPr>
      </w:pPr>
      <w:r w:rsidRPr="00FA2C33">
        <w:rPr>
          <w:rFonts w:cstheme="minorHAnsi"/>
          <w:sz w:val="24"/>
          <w:szCs w:val="24"/>
        </w:rPr>
        <w:t xml:space="preserve">Semanalmente se realizará la desinfección de juguetes y materiales didácticos, conforme a los protocolos sanitarios vigentes. </w:t>
      </w:r>
    </w:p>
    <w:p w14:paraId="47BE59F4" w14:textId="77777777" w:rsidR="00FA2C33" w:rsidRDefault="00FA2C33" w:rsidP="0010440B">
      <w:pPr>
        <w:numPr>
          <w:ilvl w:val="0"/>
          <w:numId w:val="37"/>
        </w:numPr>
        <w:jc w:val="both"/>
        <w:rPr>
          <w:rFonts w:cstheme="minorHAnsi"/>
          <w:sz w:val="24"/>
          <w:szCs w:val="24"/>
        </w:rPr>
      </w:pPr>
      <w:r w:rsidRPr="00FA2C33">
        <w:rPr>
          <w:rFonts w:cstheme="minorHAnsi"/>
          <w:sz w:val="24"/>
          <w:szCs w:val="24"/>
        </w:rPr>
        <w:t xml:space="preserve">Ante cualquier emergencia sanitaria, se reforzarán las medidas según indicaciones de la autoridad competente. </w:t>
      </w:r>
    </w:p>
    <w:p w14:paraId="04708FC4" w14:textId="77777777" w:rsidR="00241391" w:rsidRPr="00FA2C33" w:rsidRDefault="00241391" w:rsidP="00241391">
      <w:pPr>
        <w:ind w:left="720"/>
        <w:jc w:val="both"/>
        <w:rPr>
          <w:rFonts w:cstheme="minorHAnsi"/>
          <w:sz w:val="24"/>
          <w:szCs w:val="24"/>
        </w:rPr>
      </w:pPr>
    </w:p>
    <w:p w14:paraId="0CF51402" w14:textId="77777777" w:rsidR="00CB3F5C" w:rsidRPr="00CB3F5C" w:rsidRDefault="00CB3F5C" w:rsidP="00241391">
      <w:pPr>
        <w:jc w:val="center"/>
        <w:rPr>
          <w:rFonts w:cstheme="minorHAnsi"/>
          <w:b/>
          <w:bCs/>
          <w:sz w:val="24"/>
          <w:szCs w:val="24"/>
        </w:rPr>
      </w:pPr>
      <w:r w:rsidRPr="00CB3F5C">
        <w:rPr>
          <w:rFonts w:cstheme="minorHAnsi"/>
          <w:b/>
          <w:bCs/>
          <w:sz w:val="24"/>
          <w:szCs w:val="24"/>
        </w:rPr>
        <w:t>Medidas Orientadas a Resguardar la Salud de los Estudiantes</w:t>
      </w:r>
    </w:p>
    <w:p w14:paraId="310D4999" w14:textId="77777777" w:rsidR="00CB3F5C" w:rsidRPr="00CB3F5C" w:rsidRDefault="00CB3F5C" w:rsidP="0010440B">
      <w:pPr>
        <w:jc w:val="both"/>
        <w:rPr>
          <w:rFonts w:cstheme="minorHAnsi"/>
          <w:sz w:val="24"/>
          <w:szCs w:val="24"/>
        </w:rPr>
      </w:pPr>
      <w:r w:rsidRPr="00CB3F5C">
        <w:rPr>
          <w:rFonts w:cstheme="minorHAnsi"/>
          <w:sz w:val="24"/>
          <w:szCs w:val="24"/>
        </w:rPr>
        <w:t>La Escuela Especial de Lenguaje “Grandes Sueños” implementa acciones permanentes destinadas a resguardar la salud física y el bienestar integral de los estudiantes, en coordinación con organismos de salud pública y conforme a la normativa vigente.</w:t>
      </w:r>
    </w:p>
    <w:p w14:paraId="65CD4740" w14:textId="77777777" w:rsidR="00CB3F5C" w:rsidRPr="00CB3F5C" w:rsidRDefault="00CB3F5C" w:rsidP="0010440B">
      <w:pPr>
        <w:jc w:val="both"/>
        <w:rPr>
          <w:rFonts w:cstheme="minorHAnsi"/>
          <w:sz w:val="24"/>
          <w:szCs w:val="24"/>
        </w:rPr>
      </w:pPr>
      <w:r w:rsidRPr="00CB3F5C">
        <w:rPr>
          <w:rFonts w:cstheme="minorHAnsi"/>
          <w:sz w:val="24"/>
          <w:szCs w:val="24"/>
        </w:rPr>
        <w:t>Se establecen las siguientes medidas:</w:t>
      </w:r>
    </w:p>
    <w:p w14:paraId="0F3345D5" w14:textId="77777777" w:rsidR="00CB3F5C" w:rsidRPr="00CB3F5C" w:rsidRDefault="00CB3F5C" w:rsidP="0010440B">
      <w:pPr>
        <w:numPr>
          <w:ilvl w:val="0"/>
          <w:numId w:val="38"/>
        </w:numPr>
        <w:jc w:val="both"/>
        <w:rPr>
          <w:rFonts w:cstheme="minorHAnsi"/>
          <w:sz w:val="24"/>
          <w:szCs w:val="24"/>
        </w:rPr>
      </w:pPr>
      <w:r w:rsidRPr="00CB3F5C">
        <w:rPr>
          <w:rFonts w:cstheme="minorHAnsi"/>
          <w:sz w:val="24"/>
          <w:szCs w:val="24"/>
        </w:rPr>
        <w:t xml:space="preserve">El establecimiento mantiene coordinación con redes de salud primaria para la ejecución de programas preventivos, tales como campañas de vacunación, controles de salud y acciones de promoción del bienestar infantil. </w:t>
      </w:r>
    </w:p>
    <w:p w14:paraId="3D0ABF37" w14:textId="77777777" w:rsidR="00CB3F5C" w:rsidRPr="00CB3F5C" w:rsidRDefault="00CB3F5C" w:rsidP="0010440B">
      <w:pPr>
        <w:numPr>
          <w:ilvl w:val="0"/>
          <w:numId w:val="38"/>
        </w:numPr>
        <w:jc w:val="both"/>
        <w:rPr>
          <w:rFonts w:cstheme="minorHAnsi"/>
          <w:sz w:val="24"/>
          <w:szCs w:val="24"/>
        </w:rPr>
      </w:pPr>
      <w:r w:rsidRPr="00CB3F5C">
        <w:rPr>
          <w:rFonts w:cstheme="minorHAnsi"/>
          <w:sz w:val="24"/>
          <w:szCs w:val="24"/>
        </w:rPr>
        <w:lastRenderedPageBreak/>
        <w:t xml:space="preserve">Toda intervención de salud realizada en el establecimiento deberá contar con autorización escrita del apoderado. En caso de no contar con dicha autorización, será responsabilidad del apoderado cumplir con el proceso de manera externa. </w:t>
      </w:r>
    </w:p>
    <w:p w14:paraId="60567BB8" w14:textId="77777777" w:rsidR="00CB3F5C" w:rsidRPr="00CB3F5C" w:rsidRDefault="00CB3F5C" w:rsidP="0010440B">
      <w:pPr>
        <w:numPr>
          <w:ilvl w:val="0"/>
          <w:numId w:val="38"/>
        </w:numPr>
        <w:jc w:val="both"/>
        <w:rPr>
          <w:rFonts w:cstheme="minorHAnsi"/>
          <w:sz w:val="24"/>
          <w:szCs w:val="24"/>
        </w:rPr>
      </w:pPr>
      <w:r w:rsidRPr="00CB3F5C">
        <w:rPr>
          <w:rFonts w:cstheme="minorHAnsi"/>
          <w:sz w:val="24"/>
          <w:szCs w:val="24"/>
        </w:rPr>
        <w:t xml:space="preserve">Se promoverán acciones de prevención de enfermedades contagiosas, informando oportunamente a los apoderados frente a brotes de virus, pediculosis u otras condiciones de salud. </w:t>
      </w:r>
    </w:p>
    <w:p w14:paraId="7C31B6DC" w14:textId="08E17CC4" w:rsidR="00241391" w:rsidRPr="002C1193" w:rsidRDefault="00CB3F5C" w:rsidP="0010440B">
      <w:pPr>
        <w:numPr>
          <w:ilvl w:val="0"/>
          <w:numId w:val="38"/>
        </w:numPr>
        <w:jc w:val="both"/>
        <w:rPr>
          <w:rFonts w:cstheme="minorHAnsi"/>
          <w:sz w:val="24"/>
          <w:szCs w:val="24"/>
        </w:rPr>
      </w:pPr>
      <w:r w:rsidRPr="00CB3F5C">
        <w:rPr>
          <w:rFonts w:cstheme="minorHAnsi"/>
          <w:sz w:val="24"/>
          <w:szCs w:val="24"/>
        </w:rPr>
        <w:t xml:space="preserve">Los estudiantes que presenten enfermedades contagiosas no deberán asistir al establecimiento hasta contar con el alta médica correspondiente. </w:t>
      </w:r>
    </w:p>
    <w:p w14:paraId="4A6E443D" w14:textId="77777777" w:rsidR="00241391" w:rsidRPr="00CB3F5C" w:rsidRDefault="00241391" w:rsidP="0010440B">
      <w:pPr>
        <w:jc w:val="both"/>
        <w:rPr>
          <w:rFonts w:cstheme="minorHAnsi"/>
          <w:sz w:val="24"/>
          <w:szCs w:val="24"/>
        </w:rPr>
      </w:pPr>
    </w:p>
    <w:p w14:paraId="027B7437" w14:textId="77777777" w:rsidR="00CB3F5C" w:rsidRPr="00CB3F5C" w:rsidRDefault="00CB3F5C" w:rsidP="00241391">
      <w:pPr>
        <w:jc w:val="center"/>
        <w:rPr>
          <w:rFonts w:cstheme="minorHAnsi"/>
          <w:b/>
          <w:bCs/>
          <w:sz w:val="24"/>
          <w:szCs w:val="24"/>
        </w:rPr>
      </w:pPr>
      <w:r w:rsidRPr="00CB3F5C">
        <w:rPr>
          <w:rFonts w:cstheme="minorHAnsi"/>
          <w:b/>
          <w:bCs/>
          <w:sz w:val="24"/>
          <w:szCs w:val="24"/>
        </w:rPr>
        <w:t>Administración de Medicamentos</w:t>
      </w:r>
    </w:p>
    <w:p w14:paraId="55260A71" w14:textId="77777777" w:rsidR="00CB3F5C" w:rsidRPr="00CB3F5C" w:rsidRDefault="00CB3F5C" w:rsidP="0010440B">
      <w:pPr>
        <w:jc w:val="both"/>
        <w:rPr>
          <w:rFonts w:cstheme="minorHAnsi"/>
          <w:sz w:val="24"/>
          <w:szCs w:val="24"/>
        </w:rPr>
      </w:pPr>
      <w:r w:rsidRPr="00CB3F5C">
        <w:rPr>
          <w:rFonts w:cstheme="minorHAnsi"/>
          <w:sz w:val="24"/>
          <w:szCs w:val="24"/>
        </w:rPr>
        <w:t>Con el fin de resguardar la salud y seguridad de los estudiantes:</w:t>
      </w:r>
    </w:p>
    <w:p w14:paraId="2F6B6E31" w14:textId="77777777" w:rsidR="00CB3F5C" w:rsidRPr="00CB3F5C" w:rsidRDefault="00CB3F5C" w:rsidP="0010440B">
      <w:pPr>
        <w:numPr>
          <w:ilvl w:val="0"/>
          <w:numId w:val="39"/>
        </w:numPr>
        <w:jc w:val="both"/>
        <w:rPr>
          <w:rFonts w:cstheme="minorHAnsi"/>
          <w:sz w:val="24"/>
          <w:szCs w:val="24"/>
        </w:rPr>
      </w:pPr>
      <w:r w:rsidRPr="00CB3F5C">
        <w:rPr>
          <w:rFonts w:cstheme="minorHAnsi"/>
          <w:sz w:val="24"/>
          <w:szCs w:val="24"/>
        </w:rPr>
        <w:t xml:space="preserve">Se prohíbe la administración de medicamentos por parte del personal del establecimiento. </w:t>
      </w:r>
    </w:p>
    <w:p w14:paraId="476F0FD0" w14:textId="77777777" w:rsidR="00CB3F5C" w:rsidRPr="00CB3F5C" w:rsidRDefault="00CB3F5C" w:rsidP="0010440B">
      <w:pPr>
        <w:numPr>
          <w:ilvl w:val="0"/>
          <w:numId w:val="39"/>
        </w:numPr>
        <w:jc w:val="both"/>
        <w:rPr>
          <w:rFonts w:cstheme="minorHAnsi"/>
          <w:sz w:val="24"/>
          <w:szCs w:val="24"/>
        </w:rPr>
      </w:pPr>
      <w:r w:rsidRPr="00CB3F5C">
        <w:rPr>
          <w:rFonts w:cstheme="minorHAnsi"/>
          <w:sz w:val="24"/>
          <w:szCs w:val="24"/>
        </w:rPr>
        <w:t xml:space="preserve">Excepcionalmente, se podrá administrar medicamentos solo si el apoderado presenta: </w:t>
      </w:r>
    </w:p>
    <w:p w14:paraId="0ABE7961" w14:textId="77777777" w:rsidR="00CB3F5C" w:rsidRPr="00CB3F5C" w:rsidRDefault="00CB3F5C" w:rsidP="0010440B">
      <w:pPr>
        <w:numPr>
          <w:ilvl w:val="1"/>
          <w:numId w:val="39"/>
        </w:numPr>
        <w:jc w:val="both"/>
        <w:rPr>
          <w:rFonts w:cstheme="minorHAnsi"/>
          <w:sz w:val="24"/>
          <w:szCs w:val="24"/>
        </w:rPr>
      </w:pPr>
      <w:r w:rsidRPr="00CB3F5C">
        <w:rPr>
          <w:rFonts w:cstheme="minorHAnsi"/>
          <w:sz w:val="24"/>
          <w:szCs w:val="24"/>
        </w:rPr>
        <w:t xml:space="preserve">Receta médica vigente </w:t>
      </w:r>
    </w:p>
    <w:p w14:paraId="48433769" w14:textId="77777777" w:rsidR="00CB3F5C" w:rsidRPr="00CB3F5C" w:rsidRDefault="00CB3F5C" w:rsidP="0010440B">
      <w:pPr>
        <w:numPr>
          <w:ilvl w:val="1"/>
          <w:numId w:val="39"/>
        </w:numPr>
        <w:jc w:val="both"/>
        <w:rPr>
          <w:rFonts w:cstheme="minorHAnsi"/>
          <w:sz w:val="24"/>
          <w:szCs w:val="24"/>
        </w:rPr>
      </w:pPr>
      <w:r w:rsidRPr="00CB3F5C">
        <w:rPr>
          <w:rFonts w:cstheme="minorHAnsi"/>
          <w:sz w:val="24"/>
          <w:szCs w:val="24"/>
        </w:rPr>
        <w:t xml:space="preserve">Indicación clara de dosis, horario y duración del tratamiento </w:t>
      </w:r>
    </w:p>
    <w:p w14:paraId="55B18153" w14:textId="77777777" w:rsidR="00CB3F5C" w:rsidRPr="00CB3F5C" w:rsidRDefault="00CB3F5C" w:rsidP="0010440B">
      <w:pPr>
        <w:numPr>
          <w:ilvl w:val="0"/>
          <w:numId w:val="39"/>
        </w:numPr>
        <w:jc w:val="both"/>
        <w:rPr>
          <w:rFonts w:cstheme="minorHAnsi"/>
          <w:sz w:val="24"/>
          <w:szCs w:val="24"/>
        </w:rPr>
      </w:pPr>
      <w:r w:rsidRPr="00CB3F5C">
        <w:rPr>
          <w:rFonts w:cstheme="minorHAnsi"/>
          <w:sz w:val="24"/>
          <w:szCs w:val="24"/>
        </w:rPr>
        <w:t xml:space="preserve">Esta información deberá quedar registrada formalmente en: </w:t>
      </w:r>
    </w:p>
    <w:p w14:paraId="15BB2040" w14:textId="77777777" w:rsidR="00CB3F5C" w:rsidRPr="00CB3F5C" w:rsidRDefault="00CB3F5C" w:rsidP="0010440B">
      <w:pPr>
        <w:numPr>
          <w:ilvl w:val="1"/>
          <w:numId w:val="39"/>
        </w:numPr>
        <w:jc w:val="both"/>
        <w:rPr>
          <w:rFonts w:cstheme="minorHAnsi"/>
          <w:sz w:val="24"/>
          <w:szCs w:val="24"/>
        </w:rPr>
      </w:pPr>
      <w:r w:rsidRPr="00CB3F5C">
        <w:rPr>
          <w:rFonts w:cstheme="minorHAnsi"/>
          <w:sz w:val="24"/>
          <w:szCs w:val="24"/>
        </w:rPr>
        <w:t xml:space="preserve">Hoja de entrevista </w:t>
      </w:r>
    </w:p>
    <w:p w14:paraId="46D0FB96" w14:textId="77777777" w:rsidR="00CB3F5C" w:rsidRPr="00CB3F5C" w:rsidRDefault="00CB3F5C" w:rsidP="0010440B">
      <w:pPr>
        <w:numPr>
          <w:ilvl w:val="1"/>
          <w:numId w:val="39"/>
        </w:numPr>
        <w:jc w:val="both"/>
        <w:rPr>
          <w:rFonts w:cstheme="minorHAnsi"/>
          <w:sz w:val="24"/>
          <w:szCs w:val="24"/>
        </w:rPr>
      </w:pPr>
      <w:r w:rsidRPr="00CB3F5C">
        <w:rPr>
          <w:rFonts w:cstheme="minorHAnsi"/>
          <w:sz w:val="24"/>
          <w:szCs w:val="24"/>
        </w:rPr>
        <w:t xml:space="preserve">Registro del docente </w:t>
      </w:r>
    </w:p>
    <w:p w14:paraId="5BD13C50" w14:textId="77777777" w:rsidR="00CB3F5C" w:rsidRPr="00CB3F5C" w:rsidRDefault="00CB3F5C" w:rsidP="0010440B">
      <w:pPr>
        <w:numPr>
          <w:ilvl w:val="0"/>
          <w:numId w:val="39"/>
        </w:numPr>
        <w:jc w:val="both"/>
        <w:rPr>
          <w:rFonts w:cstheme="minorHAnsi"/>
          <w:sz w:val="24"/>
          <w:szCs w:val="24"/>
        </w:rPr>
      </w:pPr>
      <w:r w:rsidRPr="00CB3F5C">
        <w:rPr>
          <w:rFonts w:cstheme="minorHAnsi"/>
          <w:sz w:val="24"/>
          <w:szCs w:val="24"/>
        </w:rPr>
        <w:t xml:space="preserve">El medicamento deberá ser entregado directamente por el apoderado, correctamente rotulado con nombre del estudiante. </w:t>
      </w:r>
    </w:p>
    <w:p w14:paraId="05039EDC" w14:textId="29EE8737" w:rsidR="00CB3F5C" w:rsidRPr="00CB3F5C" w:rsidRDefault="00CB3F5C" w:rsidP="0010440B">
      <w:pPr>
        <w:jc w:val="both"/>
        <w:rPr>
          <w:rFonts w:cstheme="minorHAnsi"/>
          <w:sz w:val="24"/>
          <w:szCs w:val="24"/>
        </w:rPr>
      </w:pPr>
    </w:p>
    <w:p w14:paraId="76F21092" w14:textId="77777777" w:rsidR="00CB3F5C" w:rsidRPr="00CB3F5C" w:rsidRDefault="00CB3F5C" w:rsidP="0010440B">
      <w:pPr>
        <w:jc w:val="both"/>
        <w:rPr>
          <w:rFonts w:cstheme="minorHAnsi"/>
          <w:b/>
          <w:bCs/>
          <w:sz w:val="24"/>
          <w:szCs w:val="24"/>
        </w:rPr>
      </w:pPr>
      <w:r w:rsidRPr="00CB3F5C">
        <w:rPr>
          <w:rFonts w:cstheme="minorHAnsi"/>
          <w:b/>
          <w:bCs/>
          <w:sz w:val="24"/>
          <w:szCs w:val="24"/>
        </w:rPr>
        <w:t>6. Regulación del Uso de Dispositivos Móviles y Tecnológicos</w:t>
      </w:r>
    </w:p>
    <w:p w14:paraId="3F72A926" w14:textId="6CB3E0E8" w:rsidR="00CB3F5C" w:rsidRPr="00CB3F5C" w:rsidRDefault="00CB3F5C" w:rsidP="0010440B">
      <w:pPr>
        <w:jc w:val="both"/>
        <w:rPr>
          <w:rFonts w:cstheme="minorHAnsi"/>
          <w:sz w:val="24"/>
          <w:szCs w:val="24"/>
        </w:rPr>
      </w:pPr>
      <w:r w:rsidRPr="00CB3F5C">
        <w:rPr>
          <w:rFonts w:cstheme="minorHAnsi"/>
          <w:i/>
          <w:iCs/>
          <w:sz w:val="24"/>
          <w:szCs w:val="24"/>
        </w:rPr>
        <w:t>(</w:t>
      </w:r>
      <w:r w:rsidR="009048E5" w:rsidRPr="009048E5">
        <w:rPr>
          <w:rFonts w:cstheme="minorHAnsi"/>
          <w:i/>
          <w:iCs/>
          <w:sz w:val="24"/>
          <w:szCs w:val="24"/>
        </w:rPr>
        <w:t>Ley N° 21.801</w:t>
      </w:r>
      <w:r w:rsidRPr="00CB3F5C">
        <w:rPr>
          <w:rFonts w:cstheme="minorHAnsi"/>
          <w:i/>
          <w:iCs/>
          <w:sz w:val="24"/>
          <w:szCs w:val="24"/>
        </w:rPr>
        <w:t>)</w:t>
      </w:r>
    </w:p>
    <w:p w14:paraId="2CCFF73D" w14:textId="77777777" w:rsidR="00CB3F5C" w:rsidRPr="00CB3F5C" w:rsidRDefault="00CB3F5C" w:rsidP="0010440B">
      <w:pPr>
        <w:jc w:val="both"/>
        <w:rPr>
          <w:rFonts w:cstheme="minorHAnsi"/>
          <w:sz w:val="24"/>
          <w:szCs w:val="24"/>
        </w:rPr>
      </w:pPr>
      <w:r w:rsidRPr="00CB3F5C">
        <w:rPr>
          <w:rFonts w:cstheme="minorHAnsi"/>
          <w:sz w:val="24"/>
          <w:szCs w:val="24"/>
        </w:rPr>
        <w:t>La Escuela Especial de Lenguaje “Grandes Sueños”, en coherencia con las orientaciones del Ministerio de Educación de Chile, la Política Nacional de Convivencia Educativa y las recomendaciones sobre bienestar digital en contextos escolares, regula el uso de dispositivos móviles con el objetivo de proteger el proceso educativo, la convivencia escolar y el desarrollo integral de los estudiantes.</w:t>
      </w:r>
    </w:p>
    <w:p w14:paraId="414CB03C" w14:textId="3EC61EEC" w:rsidR="00CB3F5C" w:rsidRPr="00CB3F5C" w:rsidRDefault="00CB3F5C" w:rsidP="0010440B">
      <w:pPr>
        <w:jc w:val="both"/>
        <w:rPr>
          <w:rFonts w:cstheme="minorHAnsi"/>
          <w:sz w:val="24"/>
          <w:szCs w:val="24"/>
        </w:rPr>
      </w:pPr>
    </w:p>
    <w:p w14:paraId="3611B5CE" w14:textId="77777777" w:rsidR="00CB3F5C" w:rsidRPr="00CB3F5C" w:rsidRDefault="00CB3F5C" w:rsidP="0010440B">
      <w:pPr>
        <w:jc w:val="both"/>
        <w:rPr>
          <w:rFonts w:cstheme="minorHAnsi"/>
          <w:b/>
          <w:bCs/>
          <w:sz w:val="24"/>
          <w:szCs w:val="24"/>
        </w:rPr>
      </w:pPr>
      <w:r w:rsidRPr="00CB3F5C">
        <w:rPr>
          <w:rFonts w:cstheme="minorHAnsi"/>
          <w:b/>
          <w:bCs/>
          <w:sz w:val="24"/>
          <w:szCs w:val="24"/>
        </w:rPr>
        <w:lastRenderedPageBreak/>
        <w:t>Principios Generales</w:t>
      </w:r>
    </w:p>
    <w:p w14:paraId="607868AA" w14:textId="77777777" w:rsidR="00CB3F5C" w:rsidRPr="00CB3F5C" w:rsidRDefault="00CB3F5C" w:rsidP="0010440B">
      <w:pPr>
        <w:numPr>
          <w:ilvl w:val="0"/>
          <w:numId w:val="40"/>
        </w:numPr>
        <w:jc w:val="both"/>
        <w:rPr>
          <w:rFonts w:cstheme="minorHAnsi"/>
          <w:sz w:val="24"/>
          <w:szCs w:val="24"/>
        </w:rPr>
      </w:pPr>
      <w:r w:rsidRPr="00CB3F5C">
        <w:rPr>
          <w:rFonts w:cstheme="minorHAnsi"/>
          <w:sz w:val="24"/>
          <w:szCs w:val="24"/>
        </w:rPr>
        <w:t xml:space="preserve">El uso de dispositivos móviles no es necesario en el nivel de Educación Parvularia. </w:t>
      </w:r>
    </w:p>
    <w:p w14:paraId="065430E1" w14:textId="77777777" w:rsidR="00CB3F5C" w:rsidRPr="00CB3F5C" w:rsidRDefault="00CB3F5C" w:rsidP="0010440B">
      <w:pPr>
        <w:numPr>
          <w:ilvl w:val="0"/>
          <w:numId w:val="40"/>
        </w:numPr>
        <w:jc w:val="both"/>
        <w:rPr>
          <w:rFonts w:cstheme="minorHAnsi"/>
          <w:sz w:val="24"/>
          <w:szCs w:val="24"/>
        </w:rPr>
      </w:pPr>
      <w:r w:rsidRPr="00CB3F5C">
        <w:rPr>
          <w:rFonts w:cstheme="minorHAnsi"/>
          <w:sz w:val="24"/>
          <w:szCs w:val="24"/>
        </w:rPr>
        <w:t xml:space="preserve">Se prioriza el desarrollo de habilidades sociales, comunicativas, emocionales y cognitivas a través de la interacción directa, el juego y la experiencia. </w:t>
      </w:r>
    </w:p>
    <w:p w14:paraId="66E3E986" w14:textId="77777777" w:rsidR="00CB3F5C" w:rsidRPr="00CB3F5C" w:rsidRDefault="00CB3F5C" w:rsidP="0010440B">
      <w:pPr>
        <w:numPr>
          <w:ilvl w:val="0"/>
          <w:numId w:val="40"/>
        </w:numPr>
        <w:jc w:val="both"/>
        <w:rPr>
          <w:rFonts w:cstheme="minorHAnsi"/>
          <w:sz w:val="24"/>
          <w:szCs w:val="24"/>
        </w:rPr>
      </w:pPr>
      <w:r w:rsidRPr="00CB3F5C">
        <w:rPr>
          <w:rFonts w:cstheme="minorHAnsi"/>
          <w:sz w:val="24"/>
          <w:szCs w:val="24"/>
        </w:rPr>
        <w:t xml:space="preserve">Se resguarda la atención, concentración, seguridad y bienestar de los estudiantes. </w:t>
      </w:r>
    </w:p>
    <w:p w14:paraId="7DD7BA84" w14:textId="77777777" w:rsidR="00AC57CE" w:rsidRDefault="00AC57CE" w:rsidP="0010440B">
      <w:pPr>
        <w:jc w:val="both"/>
        <w:rPr>
          <w:rFonts w:cstheme="minorHAnsi"/>
          <w:sz w:val="24"/>
          <w:szCs w:val="24"/>
          <w:lang w:val="es-ES"/>
        </w:rPr>
      </w:pPr>
    </w:p>
    <w:p w14:paraId="54A023A9" w14:textId="77777777" w:rsidR="009048E5" w:rsidRDefault="009048E5" w:rsidP="0010440B">
      <w:pPr>
        <w:jc w:val="both"/>
        <w:rPr>
          <w:rFonts w:cstheme="minorHAnsi"/>
          <w:sz w:val="24"/>
          <w:szCs w:val="24"/>
          <w:lang w:val="es-ES"/>
        </w:rPr>
      </w:pPr>
    </w:p>
    <w:p w14:paraId="6BDE3BD6" w14:textId="77777777" w:rsidR="009048E5" w:rsidRPr="0010440B" w:rsidRDefault="009048E5" w:rsidP="0010440B">
      <w:pPr>
        <w:jc w:val="both"/>
        <w:rPr>
          <w:rFonts w:cstheme="minorHAnsi"/>
          <w:sz w:val="24"/>
          <w:szCs w:val="24"/>
          <w:lang w:val="es-ES"/>
        </w:rPr>
      </w:pPr>
    </w:p>
    <w:p w14:paraId="5D60330C" w14:textId="77777777" w:rsidR="00766DBF" w:rsidRPr="00766DBF" w:rsidRDefault="00766DBF" w:rsidP="0010440B">
      <w:pPr>
        <w:jc w:val="both"/>
        <w:rPr>
          <w:rFonts w:cstheme="minorHAnsi"/>
          <w:b/>
          <w:bCs/>
          <w:sz w:val="24"/>
          <w:szCs w:val="24"/>
        </w:rPr>
      </w:pPr>
      <w:r w:rsidRPr="00766DBF">
        <w:rPr>
          <w:rFonts w:cstheme="minorHAnsi"/>
          <w:b/>
          <w:bCs/>
          <w:sz w:val="24"/>
          <w:szCs w:val="24"/>
        </w:rPr>
        <w:t>Prohibición de Uso por Parte de Estudiantes</w:t>
      </w:r>
    </w:p>
    <w:p w14:paraId="4E933238" w14:textId="77777777" w:rsidR="00766DBF" w:rsidRPr="00766DBF" w:rsidRDefault="00766DBF" w:rsidP="0010440B">
      <w:pPr>
        <w:jc w:val="both"/>
        <w:rPr>
          <w:rFonts w:cstheme="minorHAnsi"/>
          <w:sz w:val="24"/>
          <w:szCs w:val="24"/>
        </w:rPr>
      </w:pPr>
      <w:r w:rsidRPr="00766DBF">
        <w:rPr>
          <w:rFonts w:cstheme="minorHAnsi"/>
          <w:sz w:val="24"/>
          <w:szCs w:val="24"/>
        </w:rPr>
        <w:t>Se establece que:</w:t>
      </w:r>
    </w:p>
    <w:p w14:paraId="7FFA6688" w14:textId="77777777" w:rsidR="00766DBF" w:rsidRPr="00766DBF" w:rsidRDefault="00766DBF" w:rsidP="0010440B">
      <w:pPr>
        <w:numPr>
          <w:ilvl w:val="0"/>
          <w:numId w:val="41"/>
        </w:numPr>
        <w:jc w:val="both"/>
        <w:rPr>
          <w:rFonts w:cstheme="minorHAnsi"/>
          <w:sz w:val="24"/>
          <w:szCs w:val="24"/>
        </w:rPr>
      </w:pPr>
      <w:r w:rsidRPr="00766DBF">
        <w:rPr>
          <w:rFonts w:cstheme="minorHAnsi"/>
          <w:sz w:val="24"/>
          <w:szCs w:val="24"/>
        </w:rPr>
        <w:t xml:space="preserve">Los estudiantes no deben asistir al establecimiento con teléfonos celulares, tablets, relojes inteligentes u otros dispositivos electrónicos. </w:t>
      </w:r>
    </w:p>
    <w:p w14:paraId="443C6797" w14:textId="77777777" w:rsidR="00766DBF" w:rsidRPr="00766DBF" w:rsidRDefault="00766DBF" w:rsidP="0010440B">
      <w:pPr>
        <w:numPr>
          <w:ilvl w:val="0"/>
          <w:numId w:val="41"/>
        </w:numPr>
        <w:jc w:val="both"/>
        <w:rPr>
          <w:rFonts w:cstheme="minorHAnsi"/>
          <w:sz w:val="24"/>
          <w:szCs w:val="24"/>
        </w:rPr>
      </w:pPr>
      <w:r w:rsidRPr="00766DBF">
        <w:rPr>
          <w:rFonts w:cstheme="minorHAnsi"/>
          <w:sz w:val="24"/>
          <w:szCs w:val="24"/>
        </w:rPr>
        <w:t xml:space="preserve">Estos elementos interrumpen el proceso pedagógico, afectan la convivencia y no son pertinentes para el nivel educativo. </w:t>
      </w:r>
    </w:p>
    <w:p w14:paraId="5C5EF32E" w14:textId="77777777" w:rsidR="00766DBF" w:rsidRPr="00766DBF" w:rsidRDefault="00766DBF" w:rsidP="0010440B">
      <w:pPr>
        <w:numPr>
          <w:ilvl w:val="0"/>
          <w:numId w:val="41"/>
        </w:numPr>
        <w:jc w:val="both"/>
        <w:rPr>
          <w:rFonts w:cstheme="minorHAnsi"/>
          <w:sz w:val="24"/>
          <w:szCs w:val="24"/>
        </w:rPr>
      </w:pPr>
      <w:r w:rsidRPr="00766DBF">
        <w:rPr>
          <w:rFonts w:cstheme="minorHAnsi"/>
          <w:sz w:val="24"/>
          <w:szCs w:val="24"/>
        </w:rPr>
        <w:t xml:space="preserve">En caso de ser traídos sin autorización: </w:t>
      </w:r>
    </w:p>
    <w:p w14:paraId="41A4180F" w14:textId="77777777" w:rsidR="00766DBF" w:rsidRPr="00766DBF" w:rsidRDefault="00766DBF" w:rsidP="0010440B">
      <w:pPr>
        <w:numPr>
          <w:ilvl w:val="1"/>
          <w:numId w:val="41"/>
        </w:numPr>
        <w:jc w:val="both"/>
        <w:rPr>
          <w:rFonts w:cstheme="minorHAnsi"/>
          <w:sz w:val="24"/>
          <w:szCs w:val="24"/>
        </w:rPr>
      </w:pPr>
      <w:r w:rsidRPr="00766DBF">
        <w:rPr>
          <w:rFonts w:cstheme="minorHAnsi"/>
          <w:sz w:val="24"/>
          <w:szCs w:val="24"/>
        </w:rPr>
        <w:t xml:space="preserve">Serán retirados temporalmente por el equipo educativo </w:t>
      </w:r>
    </w:p>
    <w:p w14:paraId="4F3BC3F3" w14:textId="77777777" w:rsidR="00766DBF" w:rsidRPr="00766DBF" w:rsidRDefault="00766DBF" w:rsidP="0010440B">
      <w:pPr>
        <w:numPr>
          <w:ilvl w:val="1"/>
          <w:numId w:val="41"/>
        </w:numPr>
        <w:jc w:val="both"/>
        <w:rPr>
          <w:rFonts w:cstheme="minorHAnsi"/>
          <w:sz w:val="24"/>
          <w:szCs w:val="24"/>
        </w:rPr>
      </w:pPr>
      <w:r w:rsidRPr="00766DBF">
        <w:rPr>
          <w:rFonts w:cstheme="minorHAnsi"/>
          <w:sz w:val="24"/>
          <w:szCs w:val="24"/>
        </w:rPr>
        <w:t xml:space="preserve">Entregados posteriormente al apoderado </w:t>
      </w:r>
    </w:p>
    <w:p w14:paraId="42D92C93" w14:textId="77777777" w:rsidR="00766DBF" w:rsidRPr="00766DBF" w:rsidRDefault="00766DBF" w:rsidP="0010440B">
      <w:pPr>
        <w:numPr>
          <w:ilvl w:val="1"/>
          <w:numId w:val="41"/>
        </w:numPr>
        <w:jc w:val="both"/>
        <w:rPr>
          <w:rFonts w:cstheme="minorHAnsi"/>
          <w:sz w:val="24"/>
          <w:szCs w:val="24"/>
        </w:rPr>
      </w:pPr>
      <w:r w:rsidRPr="00766DBF">
        <w:rPr>
          <w:rFonts w:cstheme="minorHAnsi"/>
          <w:sz w:val="24"/>
          <w:szCs w:val="24"/>
        </w:rPr>
        <w:t xml:space="preserve">Se dejará registro de la situación </w:t>
      </w:r>
    </w:p>
    <w:p w14:paraId="208FE171" w14:textId="131F11C6" w:rsidR="00766DBF" w:rsidRPr="00766DBF" w:rsidRDefault="00766DBF" w:rsidP="0010440B">
      <w:pPr>
        <w:jc w:val="both"/>
        <w:rPr>
          <w:rFonts w:cstheme="minorHAnsi"/>
          <w:sz w:val="24"/>
          <w:szCs w:val="24"/>
        </w:rPr>
      </w:pPr>
    </w:p>
    <w:p w14:paraId="4AC85DF4" w14:textId="77777777" w:rsidR="00766DBF" w:rsidRPr="00766DBF" w:rsidRDefault="00766DBF" w:rsidP="0010440B">
      <w:pPr>
        <w:jc w:val="both"/>
        <w:rPr>
          <w:rFonts w:cstheme="minorHAnsi"/>
          <w:b/>
          <w:bCs/>
          <w:sz w:val="24"/>
          <w:szCs w:val="24"/>
        </w:rPr>
      </w:pPr>
      <w:r w:rsidRPr="00766DBF">
        <w:rPr>
          <w:rFonts w:cstheme="minorHAnsi"/>
          <w:b/>
          <w:bCs/>
          <w:sz w:val="24"/>
          <w:szCs w:val="24"/>
        </w:rPr>
        <w:t>Excepciones</w:t>
      </w:r>
    </w:p>
    <w:p w14:paraId="03C9326F" w14:textId="77777777" w:rsidR="00766DBF" w:rsidRPr="00766DBF" w:rsidRDefault="00766DBF" w:rsidP="0010440B">
      <w:pPr>
        <w:jc w:val="both"/>
        <w:rPr>
          <w:rFonts w:cstheme="minorHAnsi"/>
          <w:sz w:val="24"/>
          <w:szCs w:val="24"/>
        </w:rPr>
      </w:pPr>
      <w:r w:rsidRPr="00766DBF">
        <w:rPr>
          <w:rFonts w:cstheme="minorHAnsi"/>
          <w:sz w:val="24"/>
          <w:szCs w:val="24"/>
        </w:rPr>
        <w:t>El uso de dispositivos podrá autorizarse únicamente cuando:</w:t>
      </w:r>
    </w:p>
    <w:p w14:paraId="58A0892A" w14:textId="77777777" w:rsidR="00766DBF" w:rsidRPr="00766DBF" w:rsidRDefault="00766DBF" w:rsidP="0010440B">
      <w:pPr>
        <w:numPr>
          <w:ilvl w:val="0"/>
          <w:numId w:val="42"/>
        </w:numPr>
        <w:jc w:val="both"/>
        <w:rPr>
          <w:rFonts w:cstheme="minorHAnsi"/>
          <w:sz w:val="24"/>
          <w:szCs w:val="24"/>
        </w:rPr>
      </w:pPr>
      <w:r w:rsidRPr="00766DBF">
        <w:rPr>
          <w:rFonts w:cstheme="minorHAnsi"/>
          <w:sz w:val="24"/>
          <w:szCs w:val="24"/>
        </w:rPr>
        <w:t xml:space="preserve">Sea solicitado previamente por la docente para una actividad pedagógica específica </w:t>
      </w:r>
    </w:p>
    <w:p w14:paraId="21BAFCFB" w14:textId="77777777" w:rsidR="00766DBF" w:rsidRPr="00766DBF" w:rsidRDefault="00766DBF" w:rsidP="0010440B">
      <w:pPr>
        <w:numPr>
          <w:ilvl w:val="0"/>
          <w:numId w:val="42"/>
        </w:numPr>
        <w:jc w:val="both"/>
        <w:rPr>
          <w:rFonts w:cstheme="minorHAnsi"/>
          <w:sz w:val="24"/>
          <w:szCs w:val="24"/>
        </w:rPr>
      </w:pPr>
      <w:r w:rsidRPr="00766DBF">
        <w:rPr>
          <w:rFonts w:cstheme="minorHAnsi"/>
          <w:sz w:val="24"/>
          <w:szCs w:val="24"/>
        </w:rPr>
        <w:t xml:space="preserve">Exista una necesidad justificada de carácter excepcional, previamente informada y autorizada por Dirección </w:t>
      </w:r>
    </w:p>
    <w:p w14:paraId="1D87F22B" w14:textId="29F98A9C" w:rsidR="00766DBF" w:rsidRPr="00766DBF" w:rsidRDefault="00766DBF" w:rsidP="0010440B">
      <w:pPr>
        <w:jc w:val="both"/>
        <w:rPr>
          <w:rFonts w:cstheme="minorHAnsi"/>
          <w:sz w:val="24"/>
          <w:szCs w:val="24"/>
        </w:rPr>
      </w:pPr>
    </w:p>
    <w:p w14:paraId="03620BF4" w14:textId="77777777" w:rsidR="00766DBF" w:rsidRPr="00766DBF" w:rsidRDefault="00766DBF" w:rsidP="0010440B">
      <w:pPr>
        <w:jc w:val="both"/>
        <w:rPr>
          <w:rFonts w:cstheme="minorHAnsi"/>
          <w:b/>
          <w:bCs/>
          <w:sz w:val="24"/>
          <w:szCs w:val="24"/>
        </w:rPr>
      </w:pPr>
      <w:r w:rsidRPr="00766DBF">
        <w:rPr>
          <w:rFonts w:cstheme="minorHAnsi"/>
          <w:b/>
          <w:bCs/>
          <w:sz w:val="24"/>
          <w:szCs w:val="24"/>
        </w:rPr>
        <w:t>Uso de Dispositivos por Parte del Personal</w:t>
      </w:r>
    </w:p>
    <w:p w14:paraId="6371492F" w14:textId="77777777" w:rsidR="00766DBF" w:rsidRPr="00766DBF" w:rsidRDefault="00766DBF" w:rsidP="0010440B">
      <w:pPr>
        <w:jc w:val="both"/>
        <w:rPr>
          <w:rFonts w:cstheme="minorHAnsi"/>
          <w:sz w:val="24"/>
          <w:szCs w:val="24"/>
        </w:rPr>
      </w:pPr>
      <w:r w:rsidRPr="00766DBF">
        <w:rPr>
          <w:rFonts w:cstheme="minorHAnsi"/>
          <w:sz w:val="24"/>
          <w:szCs w:val="24"/>
        </w:rPr>
        <w:t>El personal del establecimiento deberá:</w:t>
      </w:r>
    </w:p>
    <w:p w14:paraId="0C117D19" w14:textId="77777777" w:rsidR="00766DBF" w:rsidRPr="00766DBF" w:rsidRDefault="00766DBF" w:rsidP="0010440B">
      <w:pPr>
        <w:numPr>
          <w:ilvl w:val="0"/>
          <w:numId w:val="43"/>
        </w:numPr>
        <w:jc w:val="both"/>
        <w:rPr>
          <w:rFonts w:cstheme="minorHAnsi"/>
          <w:sz w:val="24"/>
          <w:szCs w:val="24"/>
        </w:rPr>
      </w:pPr>
      <w:r w:rsidRPr="00766DBF">
        <w:rPr>
          <w:rFonts w:cstheme="minorHAnsi"/>
          <w:sz w:val="24"/>
          <w:szCs w:val="24"/>
        </w:rPr>
        <w:t xml:space="preserve">Utilizar dispositivos móviles únicamente para fines pedagógicos, administrativos o de emergencia. </w:t>
      </w:r>
    </w:p>
    <w:p w14:paraId="15F8E693" w14:textId="77777777" w:rsidR="00766DBF" w:rsidRPr="00766DBF" w:rsidRDefault="00766DBF" w:rsidP="0010440B">
      <w:pPr>
        <w:numPr>
          <w:ilvl w:val="0"/>
          <w:numId w:val="43"/>
        </w:numPr>
        <w:jc w:val="both"/>
        <w:rPr>
          <w:rFonts w:cstheme="minorHAnsi"/>
          <w:sz w:val="24"/>
          <w:szCs w:val="24"/>
        </w:rPr>
      </w:pPr>
      <w:r w:rsidRPr="00766DBF">
        <w:rPr>
          <w:rFonts w:cstheme="minorHAnsi"/>
          <w:sz w:val="24"/>
          <w:szCs w:val="24"/>
        </w:rPr>
        <w:lastRenderedPageBreak/>
        <w:t xml:space="preserve">Evitar el uso personal durante la jornada laboral, especialmente en: </w:t>
      </w:r>
    </w:p>
    <w:p w14:paraId="08B25B9D" w14:textId="77777777" w:rsidR="00766DBF" w:rsidRPr="00766DBF" w:rsidRDefault="00766DBF" w:rsidP="0010440B">
      <w:pPr>
        <w:numPr>
          <w:ilvl w:val="1"/>
          <w:numId w:val="43"/>
        </w:numPr>
        <w:jc w:val="both"/>
        <w:rPr>
          <w:rFonts w:cstheme="minorHAnsi"/>
          <w:sz w:val="24"/>
          <w:szCs w:val="24"/>
        </w:rPr>
      </w:pPr>
      <w:r w:rsidRPr="00766DBF">
        <w:rPr>
          <w:rFonts w:cstheme="minorHAnsi"/>
          <w:sz w:val="24"/>
          <w:szCs w:val="24"/>
        </w:rPr>
        <w:t xml:space="preserve">Aula </w:t>
      </w:r>
    </w:p>
    <w:p w14:paraId="3D715114" w14:textId="77777777" w:rsidR="00766DBF" w:rsidRPr="00766DBF" w:rsidRDefault="00766DBF" w:rsidP="0010440B">
      <w:pPr>
        <w:numPr>
          <w:ilvl w:val="1"/>
          <w:numId w:val="43"/>
        </w:numPr>
        <w:jc w:val="both"/>
        <w:rPr>
          <w:rFonts w:cstheme="minorHAnsi"/>
          <w:sz w:val="24"/>
          <w:szCs w:val="24"/>
        </w:rPr>
      </w:pPr>
      <w:r w:rsidRPr="00766DBF">
        <w:rPr>
          <w:rFonts w:cstheme="minorHAnsi"/>
          <w:sz w:val="24"/>
          <w:szCs w:val="24"/>
        </w:rPr>
        <w:t xml:space="preserve">Recreos </w:t>
      </w:r>
    </w:p>
    <w:p w14:paraId="3F404B33" w14:textId="1F8CF213" w:rsidR="00766DBF" w:rsidRPr="00766DBF" w:rsidRDefault="00766DBF" w:rsidP="0010440B">
      <w:pPr>
        <w:numPr>
          <w:ilvl w:val="1"/>
          <w:numId w:val="43"/>
        </w:numPr>
        <w:jc w:val="both"/>
        <w:rPr>
          <w:rFonts w:cstheme="minorHAnsi"/>
          <w:sz w:val="24"/>
          <w:szCs w:val="24"/>
        </w:rPr>
      </w:pPr>
      <w:r w:rsidRPr="00766DBF">
        <w:rPr>
          <w:rFonts w:cstheme="minorHAnsi"/>
          <w:sz w:val="24"/>
          <w:szCs w:val="24"/>
        </w:rPr>
        <w:t xml:space="preserve">Baños </w:t>
      </w:r>
    </w:p>
    <w:p w14:paraId="2091C2B0" w14:textId="77777777" w:rsidR="00766DBF" w:rsidRPr="00766DBF" w:rsidRDefault="00766DBF" w:rsidP="0010440B">
      <w:pPr>
        <w:numPr>
          <w:ilvl w:val="1"/>
          <w:numId w:val="43"/>
        </w:numPr>
        <w:jc w:val="both"/>
        <w:rPr>
          <w:rFonts w:cstheme="minorHAnsi"/>
          <w:sz w:val="24"/>
          <w:szCs w:val="24"/>
        </w:rPr>
      </w:pPr>
      <w:r w:rsidRPr="00766DBF">
        <w:rPr>
          <w:rFonts w:cstheme="minorHAnsi"/>
          <w:sz w:val="24"/>
          <w:szCs w:val="24"/>
        </w:rPr>
        <w:t xml:space="preserve">Espacios de supervisión directa de estudiantes </w:t>
      </w:r>
    </w:p>
    <w:p w14:paraId="12E6A7A4" w14:textId="77777777" w:rsidR="00766DBF" w:rsidRPr="00766DBF" w:rsidRDefault="00766DBF" w:rsidP="0010440B">
      <w:pPr>
        <w:numPr>
          <w:ilvl w:val="0"/>
          <w:numId w:val="43"/>
        </w:numPr>
        <w:jc w:val="both"/>
        <w:rPr>
          <w:rFonts w:cstheme="minorHAnsi"/>
          <w:sz w:val="24"/>
          <w:szCs w:val="24"/>
        </w:rPr>
      </w:pPr>
      <w:r w:rsidRPr="00766DBF">
        <w:rPr>
          <w:rFonts w:cstheme="minorHAnsi"/>
          <w:sz w:val="24"/>
          <w:szCs w:val="24"/>
        </w:rPr>
        <w:t xml:space="preserve">Mantener una conducta profesional que resguarde la seguridad y el bienestar de los niños y niñas. </w:t>
      </w:r>
    </w:p>
    <w:p w14:paraId="35B9FFEB" w14:textId="6547468E" w:rsidR="00766DBF" w:rsidRPr="00766DBF" w:rsidRDefault="00766DBF" w:rsidP="0010440B">
      <w:pPr>
        <w:jc w:val="both"/>
        <w:rPr>
          <w:rFonts w:cstheme="minorHAnsi"/>
          <w:sz w:val="24"/>
          <w:szCs w:val="24"/>
        </w:rPr>
      </w:pPr>
    </w:p>
    <w:p w14:paraId="3B9B9CD5" w14:textId="77777777" w:rsidR="00766DBF" w:rsidRPr="00766DBF" w:rsidRDefault="00766DBF" w:rsidP="0010440B">
      <w:pPr>
        <w:jc w:val="both"/>
        <w:rPr>
          <w:rFonts w:cstheme="minorHAnsi"/>
          <w:b/>
          <w:bCs/>
          <w:sz w:val="24"/>
          <w:szCs w:val="24"/>
        </w:rPr>
      </w:pPr>
      <w:r w:rsidRPr="00766DBF">
        <w:rPr>
          <w:rFonts w:cstheme="minorHAnsi"/>
          <w:b/>
          <w:bCs/>
          <w:sz w:val="24"/>
          <w:szCs w:val="24"/>
        </w:rPr>
        <w:t>Registro Audiovisual</w:t>
      </w:r>
    </w:p>
    <w:p w14:paraId="5BDC75A3" w14:textId="77777777" w:rsidR="00766DBF" w:rsidRPr="00766DBF" w:rsidRDefault="00766DBF" w:rsidP="0010440B">
      <w:pPr>
        <w:numPr>
          <w:ilvl w:val="0"/>
          <w:numId w:val="44"/>
        </w:numPr>
        <w:jc w:val="both"/>
        <w:rPr>
          <w:rFonts w:cstheme="minorHAnsi"/>
          <w:sz w:val="24"/>
          <w:szCs w:val="24"/>
        </w:rPr>
      </w:pPr>
      <w:r w:rsidRPr="00766DBF">
        <w:rPr>
          <w:rFonts w:cstheme="minorHAnsi"/>
          <w:sz w:val="24"/>
          <w:szCs w:val="24"/>
        </w:rPr>
        <w:t xml:space="preserve">No se permitirá la toma de fotografías, videos o audios de estudiantes por parte de apoderados sin autorización formal del establecimiento. </w:t>
      </w:r>
    </w:p>
    <w:p w14:paraId="3399DB63" w14:textId="77777777" w:rsidR="00766DBF" w:rsidRPr="00766DBF" w:rsidRDefault="00766DBF" w:rsidP="0010440B">
      <w:pPr>
        <w:numPr>
          <w:ilvl w:val="0"/>
          <w:numId w:val="44"/>
        </w:numPr>
        <w:jc w:val="both"/>
        <w:rPr>
          <w:rFonts w:cstheme="minorHAnsi"/>
          <w:sz w:val="24"/>
          <w:szCs w:val="24"/>
        </w:rPr>
      </w:pPr>
      <w:r w:rsidRPr="00766DBF">
        <w:rPr>
          <w:rFonts w:cstheme="minorHAnsi"/>
          <w:sz w:val="24"/>
          <w:szCs w:val="24"/>
        </w:rPr>
        <w:t xml:space="preserve">El uso de imágenes institucionales deberá ajustarse a la normativa de protección de datos y autorización de uso de imagen firmada por el apoderado. </w:t>
      </w:r>
    </w:p>
    <w:p w14:paraId="30823165" w14:textId="7A6AA527" w:rsidR="00766DBF" w:rsidRPr="00766DBF" w:rsidRDefault="00766DBF" w:rsidP="0010440B">
      <w:pPr>
        <w:jc w:val="both"/>
        <w:rPr>
          <w:rFonts w:cstheme="minorHAnsi"/>
          <w:sz w:val="24"/>
          <w:szCs w:val="24"/>
        </w:rPr>
      </w:pPr>
    </w:p>
    <w:p w14:paraId="0DADADA9" w14:textId="77777777" w:rsidR="00766DBF" w:rsidRPr="00766DBF" w:rsidRDefault="00766DBF" w:rsidP="0010440B">
      <w:pPr>
        <w:jc w:val="both"/>
        <w:rPr>
          <w:rFonts w:cstheme="minorHAnsi"/>
          <w:b/>
          <w:bCs/>
          <w:sz w:val="24"/>
          <w:szCs w:val="24"/>
        </w:rPr>
      </w:pPr>
      <w:r w:rsidRPr="00766DBF">
        <w:rPr>
          <w:rFonts w:cstheme="minorHAnsi"/>
          <w:b/>
          <w:bCs/>
          <w:sz w:val="24"/>
          <w:szCs w:val="24"/>
        </w:rPr>
        <w:t>Uso Responsable de Tecnología en la Comunidad Educativa</w:t>
      </w:r>
    </w:p>
    <w:p w14:paraId="5AEBE830" w14:textId="77777777" w:rsidR="00766DBF" w:rsidRPr="00766DBF" w:rsidRDefault="00766DBF" w:rsidP="0010440B">
      <w:pPr>
        <w:jc w:val="both"/>
        <w:rPr>
          <w:rFonts w:cstheme="minorHAnsi"/>
          <w:sz w:val="24"/>
          <w:szCs w:val="24"/>
        </w:rPr>
      </w:pPr>
      <w:r w:rsidRPr="00766DBF">
        <w:rPr>
          <w:rFonts w:cstheme="minorHAnsi"/>
          <w:sz w:val="24"/>
          <w:szCs w:val="24"/>
        </w:rPr>
        <w:t>El establecimiento promoverá:</w:t>
      </w:r>
    </w:p>
    <w:p w14:paraId="27375155" w14:textId="77777777" w:rsidR="00766DBF" w:rsidRPr="00766DBF" w:rsidRDefault="00766DBF" w:rsidP="0010440B">
      <w:pPr>
        <w:numPr>
          <w:ilvl w:val="0"/>
          <w:numId w:val="45"/>
        </w:numPr>
        <w:jc w:val="both"/>
        <w:rPr>
          <w:rFonts w:cstheme="minorHAnsi"/>
          <w:sz w:val="24"/>
          <w:szCs w:val="24"/>
        </w:rPr>
      </w:pPr>
      <w:r w:rsidRPr="00766DBF">
        <w:rPr>
          <w:rFonts w:cstheme="minorHAnsi"/>
          <w:sz w:val="24"/>
          <w:szCs w:val="24"/>
        </w:rPr>
        <w:t xml:space="preserve">Educación digital responsable en la comunidad educativa </w:t>
      </w:r>
    </w:p>
    <w:p w14:paraId="1037DFD5" w14:textId="77777777" w:rsidR="00766DBF" w:rsidRPr="00766DBF" w:rsidRDefault="00766DBF" w:rsidP="0010440B">
      <w:pPr>
        <w:numPr>
          <w:ilvl w:val="0"/>
          <w:numId w:val="45"/>
        </w:numPr>
        <w:jc w:val="both"/>
        <w:rPr>
          <w:rFonts w:cstheme="minorHAnsi"/>
          <w:sz w:val="24"/>
          <w:szCs w:val="24"/>
        </w:rPr>
      </w:pPr>
      <w:r w:rsidRPr="00766DBF">
        <w:rPr>
          <w:rFonts w:cstheme="minorHAnsi"/>
          <w:sz w:val="24"/>
          <w:szCs w:val="24"/>
        </w:rPr>
        <w:t xml:space="preserve">Uso adecuado de tecnologías por parte de adultos responsables </w:t>
      </w:r>
    </w:p>
    <w:p w14:paraId="75162EB6" w14:textId="09990B89" w:rsidR="00766DBF" w:rsidRPr="00766DBF" w:rsidRDefault="00766DBF" w:rsidP="0010440B">
      <w:pPr>
        <w:jc w:val="both"/>
        <w:rPr>
          <w:rFonts w:cstheme="minorHAnsi"/>
          <w:sz w:val="24"/>
          <w:szCs w:val="24"/>
        </w:rPr>
      </w:pPr>
    </w:p>
    <w:p w14:paraId="6F0AFD11" w14:textId="77777777" w:rsidR="00766DBF" w:rsidRPr="00766DBF" w:rsidRDefault="00766DBF" w:rsidP="0010440B">
      <w:pPr>
        <w:jc w:val="both"/>
        <w:rPr>
          <w:rFonts w:cstheme="minorHAnsi"/>
          <w:b/>
          <w:bCs/>
          <w:sz w:val="24"/>
          <w:szCs w:val="24"/>
        </w:rPr>
      </w:pPr>
      <w:r w:rsidRPr="00766DBF">
        <w:rPr>
          <w:rFonts w:cstheme="minorHAnsi"/>
          <w:b/>
          <w:bCs/>
          <w:sz w:val="24"/>
          <w:szCs w:val="24"/>
        </w:rPr>
        <w:t>Disposición Final</w:t>
      </w:r>
    </w:p>
    <w:p w14:paraId="139B663F" w14:textId="77777777" w:rsidR="00766DBF" w:rsidRPr="00766DBF" w:rsidRDefault="00766DBF" w:rsidP="0010440B">
      <w:pPr>
        <w:jc w:val="both"/>
        <w:rPr>
          <w:rFonts w:cstheme="minorHAnsi"/>
          <w:sz w:val="24"/>
          <w:szCs w:val="24"/>
        </w:rPr>
      </w:pPr>
      <w:r w:rsidRPr="00766DBF">
        <w:rPr>
          <w:rFonts w:cstheme="minorHAnsi"/>
          <w:sz w:val="24"/>
          <w:szCs w:val="24"/>
        </w:rPr>
        <w:t>El presente Reglamento Interno de Convivencia Escolar es de carácter obligatorio para todos los integrantes de la comunidad educativa de la Escuela Especial de Lenguaje “Grandes Sueños”.</w:t>
      </w:r>
    </w:p>
    <w:p w14:paraId="4BAE361C" w14:textId="77777777" w:rsidR="00766DBF" w:rsidRPr="00766DBF" w:rsidRDefault="00766DBF" w:rsidP="0010440B">
      <w:pPr>
        <w:jc w:val="both"/>
        <w:rPr>
          <w:rFonts w:cstheme="minorHAnsi"/>
          <w:sz w:val="24"/>
          <w:szCs w:val="24"/>
        </w:rPr>
      </w:pPr>
      <w:r w:rsidRPr="00766DBF">
        <w:rPr>
          <w:rFonts w:cstheme="minorHAnsi"/>
          <w:sz w:val="24"/>
          <w:szCs w:val="24"/>
        </w:rPr>
        <w:t>Su cumplimiento será supervisado por el Equipo Directivo, la Encargada de Convivencia Escolar y los distintos estamentos institucionales.</w:t>
      </w:r>
    </w:p>
    <w:p w14:paraId="755EA4FD" w14:textId="77777777" w:rsidR="00766DBF" w:rsidRPr="00766DBF" w:rsidRDefault="00766DBF" w:rsidP="0010440B">
      <w:pPr>
        <w:jc w:val="both"/>
        <w:rPr>
          <w:rFonts w:cstheme="minorHAnsi"/>
          <w:sz w:val="24"/>
          <w:szCs w:val="24"/>
        </w:rPr>
      </w:pPr>
      <w:r w:rsidRPr="00766DBF">
        <w:rPr>
          <w:rFonts w:cstheme="minorHAnsi"/>
          <w:sz w:val="24"/>
          <w:szCs w:val="24"/>
        </w:rPr>
        <w:t>Este reglamento podrá ser actualizado periódicamente conforme a cambios normativos, necesidades institucionales o mejoras en los procesos educativos, debiendo ser informado oportunamente a toda la comunidad educativa.</w:t>
      </w:r>
    </w:p>
    <w:p w14:paraId="4AEC6F6D" w14:textId="4F5C3AB2" w:rsidR="00766DBF" w:rsidRPr="00766DBF" w:rsidRDefault="00766DBF" w:rsidP="0010440B">
      <w:pPr>
        <w:jc w:val="both"/>
        <w:rPr>
          <w:rFonts w:cstheme="minorHAnsi"/>
          <w:sz w:val="24"/>
          <w:szCs w:val="24"/>
        </w:rPr>
      </w:pPr>
    </w:p>
    <w:p w14:paraId="416992C5" w14:textId="77777777" w:rsidR="00766DBF" w:rsidRPr="00766DBF" w:rsidRDefault="00766DBF" w:rsidP="0010440B">
      <w:pPr>
        <w:jc w:val="both"/>
        <w:rPr>
          <w:rFonts w:cstheme="minorHAnsi"/>
          <w:vanish/>
          <w:sz w:val="24"/>
          <w:szCs w:val="24"/>
        </w:rPr>
      </w:pPr>
      <w:r w:rsidRPr="00766DBF">
        <w:rPr>
          <w:rFonts w:cstheme="minorHAnsi"/>
          <w:vanish/>
          <w:sz w:val="24"/>
          <w:szCs w:val="24"/>
        </w:rPr>
        <w:t>Principio del formulario</w:t>
      </w:r>
    </w:p>
    <w:p w14:paraId="7BFB46F6" w14:textId="77777777" w:rsidR="00766DBF" w:rsidRPr="00766DBF" w:rsidRDefault="00766DBF" w:rsidP="00766DBF">
      <w:pPr>
        <w:rPr>
          <w:vanish/>
        </w:rPr>
      </w:pPr>
      <w:r w:rsidRPr="00766DBF">
        <w:rPr>
          <w:vanish/>
        </w:rPr>
        <w:t>Final del formulario</w:t>
      </w:r>
    </w:p>
    <w:p w14:paraId="048E7C8C" w14:textId="77777777" w:rsidR="00766DBF" w:rsidRPr="00AC57CE" w:rsidRDefault="00766DBF">
      <w:pPr>
        <w:rPr>
          <w:lang w:val="es-ES"/>
        </w:rPr>
      </w:pPr>
    </w:p>
    <w:sectPr w:rsidR="00766DBF" w:rsidRPr="00AC57C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7553" w14:textId="77777777" w:rsidR="00BD130A" w:rsidRDefault="00BD130A" w:rsidP="00306F50">
      <w:pPr>
        <w:spacing w:after="0" w:line="240" w:lineRule="auto"/>
      </w:pPr>
      <w:r>
        <w:separator/>
      </w:r>
    </w:p>
  </w:endnote>
  <w:endnote w:type="continuationSeparator" w:id="0">
    <w:p w14:paraId="12E8AB86" w14:textId="77777777" w:rsidR="00BD130A" w:rsidRDefault="00BD130A" w:rsidP="0030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1965" w14:textId="77777777" w:rsidR="00BD130A" w:rsidRDefault="00BD130A" w:rsidP="00306F50">
      <w:pPr>
        <w:spacing w:after="0" w:line="240" w:lineRule="auto"/>
      </w:pPr>
      <w:r>
        <w:separator/>
      </w:r>
    </w:p>
  </w:footnote>
  <w:footnote w:type="continuationSeparator" w:id="0">
    <w:p w14:paraId="7165F337" w14:textId="77777777" w:rsidR="00BD130A" w:rsidRDefault="00BD130A" w:rsidP="00306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650F" w14:textId="4C6B537B" w:rsidR="00306F50" w:rsidRDefault="00306F50">
    <w:pPr>
      <w:pStyle w:val="Encabezado"/>
    </w:pPr>
    <w:r w:rsidRPr="00B173AF">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14:anchorId="4C6E7DFC" wp14:editId="6660759E">
          <wp:simplePos x="0" y="0"/>
          <wp:positionH relativeFrom="column">
            <wp:posOffset>-627380</wp:posOffset>
          </wp:positionH>
          <wp:positionV relativeFrom="paragraph">
            <wp:posOffset>-274955</wp:posOffset>
          </wp:positionV>
          <wp:extent cx="1044575" cy="683260"/>
          <wp:effectExtent l="0" t="0" r="0" b="2540"/>
          <wp:wrapSquare wrapText="bothSides"/>
          <wp:docPr id="3" name="Imagen 3" descr="page1image3831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3122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5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EBD"/>
    <w:multiLevelType w:val="multilevel"/>
    <w:tmpl w:val="7C1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12CF"/>
    <w:multiLevelType w:val="multilevel"/>
    <w:tmpl w:val="AA4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3537C"/>
    <w:multiLevelType w:val="multilevel"/>
    <w:tmpl w:val="E6D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4EBF"/>
    <w:multiLevelType w:val="multilevel"/>
    <w:tmpl w:val="9228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D4B3C"/>
    <w:multiLevelType w:val="multilevel"/>
    <w:tmpl w:val="FB56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B5892"/>
    <w:multiLevelType w:val="multilevel"/>
    <w:tmpl w:val="47B2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77866"/>
    <w:multiLevelType w:val="multilevel"/>
    <w:tmpl w:val="70A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264A0"/>
    <w:multiLevelType w:val="multilevel"/>
    <w:tmpl w:val="114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0648"/>
    <w:multiLevelType w:val="multilevel"/>
    <w:tmpl w:val="65F4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1FA6"/>
    <w:multiLevelType w:val="multilevel"/>
    <w:tmpl w:val="9A0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B0563"/>
    <w:multiLevelType w:val="multilevel"/>
    <w:tmpl w:val="C28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C555E"/>
    <w:multiLevelType w:val="multilevel"/>
    <w:tmpl w:val="A11A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3215E"/>
    <w:multiLevelType w:val="multilevel"/>
    <w:tmpl w:val="A72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64EC1"/>
    <w:multiLevelType w:val="multilevel"/>
    <w:tmpl w:val="EBB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334AA"/>
    <w:multiLevelType w:val="multilevel"/>
    <w:tmpl w:val="4D82F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E44F3"/>
    <w:multiLevelType w:val="multilevel"/>
    <w:tmpl w:val="BE1E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6501B"/>
    <w:multiLevelType w:val="multilevel"/>
    <w:tmpl w:val="B02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B50EE"/>
    <w:multiLevelType w:val="multilevel"/>
    <w:tmpl w:val="0AF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E062A"/>
    <w:multiLevelType w:val="multilevel"/>
    <w:tmpl w:val="2DD8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03343"/>
    <w:multiLevelType w:val="multilevel"/>
    <w:tmpl w:val="B2EA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B0EA3"/>
    <w:multiLevelType w:val="multilevel"/>
    <w:tmpl w:val="4F9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0525D"/>
    <w:multiLevelType w:val="multilevel"/>
    <w:tmpl w:val="0E0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0798A"/>
    <w:multiLevelType w:val="multilevel"/>
    <w:tmpl w:val="C5A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919FE"/>
    <w:multiLevelType w:val="multilevel"/>
    <w:tmpl w:val="D72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2707E"/>
    <w:multiLevelType w:val="multilevel"/>
    <w:tmpl w:val="A4A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C6F70"/>
    <w:multiLevelType w:val="multilevel"/>
    <w:tmpl w:val="E4F4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C7A9D"/>
    <w:multiLevelType w:val="multilevel"/>
    <w:tmpl w:val="3A4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A0A77"/>
    <w:multiLevelType w:val="multilevel"/>
    <w:tmpl w:val="3884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162EA"/>
    <w:multiLevelType w:val="multilevel"/>
    <w:tmpl w:val="CB8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821B0"/>
    <w:multiLevelType w:val="multilevel"/>
    <w:tmpl w:val="0B7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D294F"/>
    <w:multiLevelType w:val="multilevel"/>
    <w:tmpl w:val="F35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0767C"/>
    <w:multiLevelType w:val="multilevel"/>
    <w:tmpl w:val="75B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520BB"/>
    <w:multiLevelType w:val="multilevel"/>
    <w:tmpl w:val="B9B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C308F"/>
    <w:multiLevelType w:val="multilevel"/>
    <w:tmpl w:val="40C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C6211F"/>
    <w:multiLevelType w:val="multilevel"/>
    <w:tmpl w:val="B33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E5626"/>
    <w:multiLevelType w:val="multilevel"/>
    <w:tmpl w:val="654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AF6086"/>
    <w:multiLevelType w:val="multilevel"/>
    <w:tmpl w:val="6E7A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9B3"/>
    <w:multiLevelType w:val="multilevel"/>
    <w:tmpl w:val="369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431D2"/>
    <w:multiLevelType w:val="multilevel"/>
    <w:tmpl w:val="FC2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A2714"/>
    <w:multiLevelType w:val="multilevel"/>
    <w:tmpl w:val="CF6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1746C"/>
    <w:multiLevelType w:val="multilevel"/>
    <w:tmpl w:val="27AE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45001"/>
    <w:multiLevelType w:val="multilevel"/>
    <w:tmpl w:val="E0F2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0423C9"/>
    <w:multiLevelType w:val="multilevel"/>
    <w:tmpl w:val="32FC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443FC"/>
    <w:multiLevelType w:val="multilevel"/>
    <w:tmpl w:val="BC4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B1A39"/>
    <w:multiLevelType w:val="multilevel"/>
    <w:tmpl w:val="683C5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025C4"/>
    <w:multiLevelType w:val="multilevel"/>
    <w:tmpl w:val="173C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116683">
    <w:abstractNumId w:val="33"/>
  </w:num>
  <w:num w:numId="2" w16cid:durableId="188177546">
    <w:abstractNumId w:val="2"/>
  </w:num>
  <w:num w:numId="3" w16cid:durableId="802776579">
    <w:abstractNumId w:val="43"/>
  </w:num>
  <w:num w:numId="4" w16cid:durableId="365521929">
    <w:abstractNumId w:val="42"/>
  </w:num>
  <w:num w:numId="5" w16cid:durableId="1268806427">
    <w:abstractNumId w:val="30"/>
  </w:num>
  <w:num w:numId="6" w16cid:durableId="1192575201">
    <w:abstractNumId w:val="8"/>
  </w:num>
  <w:num w:numId="7" w16cid:durableId="463697562">
    <w:abstractNumId w:val="16"/>
  </w:num>
  <w:num w:numId="8" w16cid:durableId="992874805">
    <w:abstractNumId w:val="12"/>
  </w:num>
  <w:num w:numId="9" w16cid:durableId="677736870">
    <w:abstractNumId w:val="28"/>
  </w:num>
  <w:num w:numId="10" w16cid:durableId="1074595598">
    <w:abstractNumId w:val="3"/>
  </w:num>
  <w:num w:numId="11" w16cid:durableId="1314337063">
    <w:abstractNumId w:val="25"/>
  </w:num>
  <w:num w:numId="12" w16cid:durableId="1852909736">
    <w:abstractNumId w:val="35"/>
  </w:num>
  <w:num w:numId="13" w16cid:durableId="630749752">
    <w:abstractNumId w:val="40"/>
  </w:num>
  <w:num w:numId="14" w16cid:durableId="1848135264">
    <w:abstractNumId w:val="0"/>
  </w:num>
  <w:num w:numId="15" w16cid:durableId="371728848">
    <w:abstractNumId w:val="45"/>
  </w:num>
  <w:num w:numId="16" w16cid:durableId="1427456255">
    <w:abstractNumId w:val="5"/>
  </w:num>
  <w:num w:numId="17" w16cid:durableId="175845450">
    <w:abstractNumId w:val="7"/>
  </w:num>
  <w:num w:numId="18" w16cid:durableId="1003388350">
    <w:abstractNumId w:val="13"/>
  </w:num>
  <w:num w:numId="19" w16cid:durableId="186256988">
    <w:abstractNumId w:val="29"/>
  </w:num>
  <w:num w:numId="20" w16cid:durableId="479466618">
    <w:abstractNumId w:val="1"/>
  </w:num>
  <w:num w:numId="21" w16cid:durableId="1905673739">
    <w:abstractNumId w:val="20"/>
  </w:num>
  <w:num w:numId="22" w16cid:durableId="846945745">
    <w:abstractNumId w:val="37"/>
  </w:num>
  <w:num w:numId="23" w16cid:durableId="1085607752">
    <w:abstractNumId w:val="38"/>
  </w:num>
  <w:num w:numId="24" w16cid:durableId="221141112">
    <w:abstractNumId w:val="39"/>
  </w:num>
  <w:num w:numId="25" w16cid:durableId="175854458">
    <w:abstractNumId w:val="19"/>
  </w:num>
  <w:num w:numId="26" w16cid:durableId="829096821">
    <w:abstractNumId w:val="18"/>
  </w:num>
  <w:num w:numId="27" w16cid:durableId="1681227541">
    <w:abstractNumId w:val="22"/>
  </w:num>
  <w:num w:numId="28" w16cid:durableId="671301054">
    <w:abstractNumId w:val="10"/>
  </w:num>
  <w:num w:numId="29" w16cid:durableId="31805520">
    <w:abstractNumId w:val="31"/>
  </w:num>
  <w:num w:numId="30" w16cid:durableId="175929613">
    <w:abstractNumId w:val="32"/>
  </w:num>
  <w:num w:numId="31" w16cid:durableId="1030257047">
    <w:abstractNumId w:val="6"/>
  </w:num>
  <w:num w:numId="32" w16cid:durableId="2086804026">
    <w:abstractNumId w:val="41"/>
  </w:num>
  <w:num w:numId="33" w16cid:durableId="1746024793">
    <w:abstractNumId w:val="26"/>
  </w:num>
  <w:num w:numId="34" w16cid:durableId="589505811">
    <w:abstractNumId w:val="17"/>
  </w:num>
  <w:num w:numId="35" w16cid:durableId="805122785">
    <w:abstractNumId w:val="4"/>
  </w:num>
  <w:num w:numId="36" w16cid:durableId="634409861">
    <w:abstractNumId w:val="9"/>
  </w:num>
  <w:num w:numId="37" w16cid:durableId="1453207645">
    <w:abstractNumId w:val="21"/>
  </w:num>
  <w:num w:numId="38" w16cid:durableId="1162503986">
    <w:abstractNumId w:val="23"/>
  </w:num>
  <w:num w:numId="39" w16cid:durableId="109666559">
    <w:abstractNumId w:val="14"/>
  </w:num>
  <w:num w:numId="40" w16cid:durableId="281427915">
    <w:abstractNumId w:val="24"/>
  </w:num>
  <w:num w:numId="41" w16cid:durableId="2113864305">
    <w:abstractNumId w:val="27"/>
  </w:num>
  <w:num w:numId="42" w16cid:durableId="608271564">
    <w:abstractNumId w:val="36"/>
  </w:num>
  <w:num w:numId="43" w16cid:durableId="261229427">
    <w:abstractNumId w:val="44"/>
  </w:num>
  <w:num w:numId="44" w16cid:durableId="202444955">
    <w:abstractNumId w:val="34"/>
  </w:num>
  <w:num w:numId="45" w16cid:durableId="788859445">
    <w:abstractNumId w:val="11"/>
  </w:num>
  <w:num w:numId="46" w16cid:durableId="1419399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D5"/>
    <w:rsid w:val="00097D48"/>
    <w:rsid w:val="000D176F"/>
    <w:rsid w:val="0010440B"/>
    <w:rsid w:val="001A0822"/>
    <w:rsid w:val="001D4509"/>
    <w:rsid w:val="001F2FD5"/>
    <w:rsid w:val="00241391"/>
    <w:rsid w:val="00290137"/>
    <w:rsid w:val="002C1193"/>
    <w:rsid w:val="00306F50"/>
    <w:rsid w:val="004409AD"/>
    <w:rsid w:val="0044615E"/>
    <w:rsid w:val="00467D51"/>
    <w:rsid w:val="00516B41"/>
    <w:rsid w:val="005377DB"/>
    <w:rsid w:val="00590CCF"/>
    <w:rsid w:val="00591C11"/>
    <w:rsid w:val="00607FA8"/>
    <w:rsid w:val="00762399"/>
    <w:rsid w:val="00766DBF"/>
    <w:rsid w:val="007F4C60"/>
    <w:rsid w:val="00820AA9"/>
    <w:rsid w:val="008421E0"/>
    <w:rsid w:val="009048E5"/>
    <w:rsid w:val="00935BCC"/>
    <w:rsid w:val="00AC57CE"/>
    <w:rsid w:val="00AE21AE"/>
    <w:rsid w:val="00B80984"/>
    <w:rsid w:val="00BC2BE7"/>
    <w:rsid w:val="00BD130A"/>
    <w:rsid w:val="00CB3F5C"/>
    <w:rsid w:val="00E96970"/>
    <w:rsid w:val="00F1040E"/>
    <w:rsid w:val="00F23ABE"/>
    <w:rsid w:val="00F4347B"/>
    <w:rsid w:val="00F76947"/>
    <w:rsid w:val="00FA2C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2360"/>
  <w15:chartTrackingRefBased/>
  <w15:docId w15:val="{8F57D7F4-BE79-44C0-B9C1-FBBBAE99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2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2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2F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2F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2F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2F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2F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2F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2F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F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2F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2F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2F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2FD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2F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2F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2F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2FD5"/>
    <w:rPr>
      <w:rFonts w:eastAsiaTheme="majorEastAsia" w:cstheme="majorBidi"/>
      <w:color w:val="272727" w:themeColor="text1" w:themeTint="D8"/>
    </w:rPr>
  </w:style>
  <w:style w:type="paragraph" w:styleId="Ttulo">
    <w:name w:val="Title"/>
    <w:basedOn w:val="Normal"/>
    <w:next w:val="Normal"/>
    <w:link w:val="TtuloCar"/>
    <w:uiPriority w:val="10"/>
    <w:qFormat/>
    <w:rsid w:val="001F2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2F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2F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2F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2FD5"/>
    <w:pPr>
      <w:spacing w:before="160"/>
      <w:jc w:val="center"/>
    </w:pPr>
    <w:rPr>
      <w:i/>
      <w:iCs/>
      <w:color w:val="404040" w:themeColor="text1" w:themeTint="BF"/>
    </w:rPr>
  </w:style>
  <w:style w:type="character" w:customStyle="1" w:styleId="CitaCar">
    <w:name w:val="Cita Car"/>
    <w:basedOn w:val="Fuentedeprrafopredeter"/>
    <w:link w:val="Cita"/>
    <w:uiPriority w:val="29"/>
    <w:rsid w:val="001F2FD5"/>
    <w:rPr>
      <w:i/>
      <w:iCs/>
      <w:color w:val="404040" w:themeColor="text1" w:themeTint="BF"/>
    </w:rPr>
  </w:style>
  <w:style w:type="paragraph" w:styleId="Prrafodelista">
    <w:name w:val="List Paragraph"/>
    <w:basedOn w:val="Normal"/>
    <w:uiPriority w:val="34"/>
    <w:qFormat/>
    <w:rsid w:val="001F2FD5"/>
    <w:pPr>
      <w:ind w:left="720"/>
      <w:contextualSpacing/>
    </w:pPr>
  </w:style>
  <w:style w:type="character" w:styleId="nfasisintenso">
    <w:name w:val="Intense Emphasis"/>
    <w:basedOn w:val="Fuentedeprrafopredeter"/>
    <w:uiPriority w:val="21"/>
    <w:qFormat/>
    <w:rsid w:val="001F2FD5"/>
    <w:rPr>
      <w:i/>
      <w:iCs/>
      <w:color w:val="2F5496" w:themeColor="accent1" w:themeShade="BF"/>
    </w:rPr>
  </w:style>
  <w:style w:type="paragraph" w:styleId="Citadestacada">
    <w:name w:val="Intense Quote"/>
    <w:basedOn w:val="Normal"/>
    <w:next w:val="Normal"/>
    <w:link w:val="CitadestacadaCar"/>
    <w:uiPriority w:val="30"/>
    <w:qFormat/>
    <w:rsid w:val="001F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2FD5"/>
    <w:rPr>
      <w:i/>
      <w:iCs/>
      <w:color w:val="2F5496" w:themeColor="accent1" w:themeShade="BF"/>
    </w:rPr>
  </w:style>
  <w:style w:type="character" w:styleId="Referenciaintensa">
    <w:name w:val="Intense Reference"/>
    <w:basedOn w:val="Fuentedeprrafopredeter"/>
    <w:uiPriority w:val="32"/>
    <w:qFormat/>
    <w:rsid w:val="001F2FD5"/>
    <w:rPr>
      <w:b/>
      <w:bCs/>
      <w:smallCaps/>
      <w:color w:val="2F5496" w:themeColor="accent1" w:themeShade="BF"/>
      <w:spacing w:val="5"/>
    </w:rPr>
  </w:style>
  <w:style w:type="paragraph" w:styleId="Encabezado">
    <w:name w:val="header"/>
    <w:basedOn w:val="Normal"/>
    <w:link w:val="EncabezadoCar"/>
    <w:uiPriority w:val="99"/>
    <w:unhideWhenUsed/>
    <w:rsid w:val="00306F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6F50"/>
  </w:style>
  <w:style w:type="paragraph" w:styleId="Piedepgina">
    <w:name w:val="footer"/>
    <w:basedOn w:val="Normal"/>
    <w:link w:val="PiedepginaCar"/>
    <w:uiPriority w:val="99"/>
    <w:unhideWhenUsed/>
    <w:rsid w:val="00306F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6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4922</Words>
  <Characters>27077</Characters>
  <Application>Microsoft Office Word</Application>
  <DocSecurity>0</DocSecurity>
  <Lines>225</Lines>
  <Paragraphs>63</Paragraphs>
  <ScaleCrop>false</ScaleCrop>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Valdes</dc:creator>
  <cp:keywords/>
  <dc:description/>
  <cp:lastModifiedBy>Nicol Valdes</cp:lastModifiedBy>
  <cp:revision>31</cp:revision>
  <dcterms:created xsi:type="dcterms:W3CDTF">2026-04-20T20:03:00Z</dcterms:created>
  <dcterms:modified xsi:type="dcterms:W3CDTF">2026-04-20T20:56:00Z</dcterms:modified>
</cp:coreProperties>
</file>